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5C" w:rsidRDefault="000C2860">
      <w:pPr>
        <w:jc w:val="center"/>
        <w:rPr>
          <w:sz w:val="36"/>
          <w:szCs w:val="36"/>
        </w:rPr>
      </w:pPr>
      <w:r>
        <w:rPr>
          <w:noProof/>
        </w:rPr>
        <w:drawing>
          <wp:anchor distT="0" distB="0" distL="133350" distR="123190" simplePos="0" relativeHeight="2" behindDoc="0" locked="0" layoutInCell="1" allowOverlap="1">
            <wp:simplePos x="0" y="0"/>
            <wp:positionH relativeFrom="column">
              <wp:posOffset>114300</wp:posOffset>
            </wp:positionH>
            <wp:positionV relativeFrom="paragraph">
              <wp:posOffset>107315</wp:posOffset>
            </wp:positionV>
            <wp:extent cx="562610" cy="807085"/>
            <wp:effectExtent l="0" t="0" r="0" b="0"/>
            <wp:wrapTight wrapText="bothSides">
              <wp:wrapPolygon edited="0">
                <wp:start x="-2065" y="0"/>
                <wp:lineTo x="-2065" y="18975"/>
                <wp:lineTo x="21933" y="18975"/>
                <wp:lineTo x="21933" y="0"/>
                <wp:lineTo x="-2065" y="0"/>
              </wp:wrapPolygon>
            </wp:wrapTight>
            <wp:docPr id="1"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stemma"/>
                    <pic:cNvPicPr>
                      <a:picLocks noChangeAspect="1" noChangeArrowheads="1"/>
                    </pic:cNvPicPr>
                  </pic:nvPicPr>
                  <pic:blipFill>
                    <a:blip r:embed="rId4" cstate="print"/>
                    <a:stretch>
                      <a:fillRect/>
                    </a:stretch>
                  </pic:blipFill>
                  <pic:spPr bwMode="auto">
                    <a:xfrm>
                      <a:off x="0" y="0"/>
                      <a:ext cx="562610" cy="807085"/>
                    </a:xfrm>
                    <a:prstGeom prst="rect">
                      <a:avLst/>
                    </a:prstGeom>
                  </pic:spPr>
                </pic:pic>
              </a:graphicData>
            </a:graphic>
          </wp:anchor>
        </w:drawing>
      </w:r>
      <w:r>
        <w:rPr>
          <w:sz w:val="36"/>
          <w:szCs w:val="36"/>
        </w:rPr>
        <w:t xml:space="preserve">COMUNE </w:t>
      </w:r>
      <w:proofErr w:type="spellStart"/>
      <w:r>
        <w:rPr>
          <w:sz w:val="36"/>
          <w:szCs w:val="36"/>
        </w:rPr>
        <w:t>DI</w:t>
      </w:r>
      <w:proofErr w:type="spellEnd"/>
      <w:r>
        <w:rPr>
          <w:sz w:val="36"/>
          <w:szCs w:val="36"/>
        </w:rPr>
        <w:t xml:space="preserve"> PIAZZA AL SERCHIO</w:t>
      </w:r>
    </w:p>
    <w:p w:rsidR="00C82F5C" w:rsidRDefault="000C2860">
      <w:pPr>
        <w:jc w:val="center"/>
      </w:pPr>
      <w:r>
        <w:rPr>
          <w:sz w:val="26"/>
          <w:szCs w:val="26"/>
        </w:rPr>
        <w:t xml:space="preserve">PROVINCIA </w:t>
      </w:r>
      <w:proofErr w:type="spellStart"/>
      <w:r>
        <w:rPr>
          <w:sz w:val="26"/>
          <w:szCs w:val="26"/>
        </w:rPr>
        <w:t>DI</w:t>
      </w:r>
      <w:proofErr w:type="spellEnd"/>
      <w:r>
        <w:rPr>
          <w:sz w:val="26"/>
          <w:szCs w:val="26"/>
        </w:rPr>
        <w:t xml:space="preserve"> LUCCA</w:t>
      </w:r>
    </w:p>
    <w:p w:rsidR="00C82F5C" w:rsidRDefault="000C2860">
      <w:pPr>
        <w:jc w:val="center"/>
        <w:rPr>
          <w:sz w:val="20"/>
        </w:rPr>
      </w:pPr>
      <w:r>
        <w:rPr>
          <w:sz w:val="26"/>
          <w:szCs w:val="26"/>
        </w:rPr>
        <w:tab/>
      </w:r>
      <w:r>
        <w:rPr>
          <w:sz w:val="26"/>
          <w:szCs w:val="26"/>
        </w:rPr>
        <w:tab/>
        <w:t>Via G. Marconi, 6</w:t>
      </w:r>
    </w:p>
    <w:p w:rsidR="00C82F5C" w:rsidRDefault="000C2860">
      <w:pPr>
        <w:pBdr>
          <w:bottom w:val="single" w:sz="12" w:space="1" w:color="00000A"/>
        </w:pBdr>
        <w:jc w:val="center"/>
        <w:rPr>
          <w:sz w:val="20"/>
        </w:rPr>
      </w:pPr>
      <w:r>
        <w:rPr>
          <w:sz w:val="26"/>
          <w:szCs w:val="26"/>
        </w:rPr>
        <w:tab/>
      </w:r>
      <w:r>
        <w:rPr>
          <w:sz w:val="26"/>
          <w:szCs w:val="26"/>
        </w:rPr>
        <w:tab/>
        <w:t>55035 -  Piazza al Serchio (LU)</w:t>
      </w:r>
    </w:p>
    <w:p w:rsidR="00C82F5C" w:rsidRDefault="00C82F5C">
      <w:pPr>
        <w:pStyle w:val="Corpodeltesto"/>
        <w:tabs>
          <w:tab w:val="left" w:pos="3268"/>
        </w:tabs>
        <w:spacing w:before="2" w:after="0"/>
        <w:jc w:val="center"/>
        <w:rPr>
          <w:rFonts w:ascii="Calibri" w:hAnsi="Calibri" w:cs="Tahoma"/>
          <w:sz w:val="30"/>
          <w:szCs w:val="30"/>
        </w:rPr>
      </w:pPr>
    </w:p>
    <w:p w:rsidR="00C82F5C" w:rsidRDefault="000C2860">
      <w:pPr>
        <w:pStyle w:val="Corpodeltesto"/>
        <w:spacing w:before="70" w:after="0"/>
        <w:ind w:right="510"/>
        <w:jc w:val="center"/>
      </w:pPr>
      <w:r>
        <w:rPr>
          <w:rFonts w:ascii="Calibri" w:hAnsi="Calibri"/>
          <w:b/>
          <w:bCs/>
          <w:color w:val="1C2024"/>
          <w:sz w:val="30"/>
          <w:szCs w:val="30"/>
        </w:rPr>
        <w:t xml:space="preserve">MANIFESTAZIONE </w:t>
      </w:r>
      <w:proofErr w:type="spellStart"/>
      <w:r>
        <w:rPr>
          <w:rFonts w:ascii="Calibri" w:hAnsi="Calibri"/>
          <w:b/>
          <w:bCs/>
          <w:color w:val="1C2024"/>
          <w:sz w:val="30"/>
          <w:szCs w:val="30"/>
        </w:rPr>
        <w:t>DI</w:t>
      </w:r>
      <w:proofErr w:type="spellEnd"/>
      <w:r>
        <w:rPr>
          <w:rFonts w:ascii="Calibri" w:hAnsi="Calibri"/>
          <w:b/>
          <w:bCs/>
          <w:color w:val="1C2024"/>
          <w:sz w:val="30"/>
          <w:szCs w:val="30"/>
        </w:rPr>
        <w:t xml:space="preserve"> INTERESSE FINALIZZATA ALLA CONCESSIONE IN LOCAZIONE </w:t>
      </w:r>
      <w:proofErr w:type="spellStart"/>
      <w:r>
        <w:rPr>
          <w:rFonts w:ascii="Calibri" w:hAnsi="Calibri"/>
          <w:b/>
          <w:bCs/>
          <w:color w:val="1C2024"/>
          <w:sz w:val="30"/>
          <w:szCs w:val="30"/>
        </w:rPr>
        <w:t>DI</w:t>
      </w:r>
      <w:proofErr w:type="spellEnd"/>
      <w:r>
        <w:rPr>
          <w:rFonts w:ascii="Calibri" w:hAnsi="Calibri"/>
          <w:b/>
          <w:bCs/>
          <w:color w:val="1C2024"/>
          <w:sz w:val="30"/>
          <w:szCs w:val="30"/>
        </w:rPr>
        <w:t xml:space="preserve"> NR 3 IMMOBILI </w:t>
      </w:r>
      <w:proofErr w:type="spellStart"/>
      <w:r>
        <w:rPr>
          <w:rFonts w:ascii="Calibri" w:hAnsi="Calibri"/>
          <w:b/>
          <w:bCs/>
          <w:color w:val="1C2024"/>
          <w:sz w:val="30"/>
          <w:szCs w:val="30"/>
        </w:rPr>
        <w:t>DI</w:t>
      </w:r>
      <w:proofErr w:type="spellEnd"/>
      <w:r>
        <w:rPr>
          <w:rFonts w:ascii="Calibri" w:hAnsi="Calibri"/>
          <w:b/>
          <w:bCs/>
          <w:color w:val="1C2024"/>
          <w:sz w:val="30"/>
          <w:szCs w:val="30"/>
        </w:rPr>
        <w:t xml:space="preserve"> PROPRIETA' COMUNALE AD USO GARAGE SITI IN FRAZIONE </w:t>
      </w:r>
      <w:proofErr w:type="spellStart"/>
      <w:r>
        <w:rPr>
          <w:rFonts w:ascii="Calibri" w:hAnsi="Calibri"/>
          <w:b/>
          <w:bCs/>
          <w:color w:val="1C2024"/>
          <w:sz w:val="30"/>
          <w:szCs w:val="30"/>
        </w:rPr>
        <w:t>DI</w:t>
      </w:r>
      <w:proofErr w:type="spellEnd"/>
      <w:r>
        <w:rPr>
          <w:rFonts w:ascii="Calibri" w:hAnsi="Calibri"/>
          <w:b/>
          <w:bCs/>
          <w:color w:val="1C2024"/>
          <w:sz w:val="30"/>
          <w:szCs w:val="30"/>
        </w:rPr>
        <w:t xml:space="preserve"> GRAGNANA</w:t>
      </w:r>
    </w:p>
    <w:p w:rsidR="00C82F5C" w:rsidRDefault="00C82F5C">
      <w:pPr>
        <w:pStyle w:val="Corpodeltesto"/>
        <w:spacing w:before="70" w:after="0"/>
        <w:ind w:right="510"/>
        <w:jc w:val="center"/>
        <w:rPr>
          <w:rFonts w:ascii="Calibri" w:hAnsi="Calibri"/>
          <w:b/>
          <w:bCs/>
          <w:color w:val="1C2024"/>
          <w:sz w:val="30"/>
          <w:szCs w:val="30"/>
        </w:rPr>
      </w:pPr>
    </w:p>
    <w:p w:rsidR="00C82F5C" w:rsidRDefault="000C2860">
      <w:pPr>
        <w:pStyle w:val="Corpodeltesto"/>
        <w:spacing w:before="70" w:after="0"/>
        <w:ind w:right="510"/>
        <w:jc w:val="center"/>
        <w:rPr>
          <w:rFonts w:ascii="Calibri" w:hAnsi="Calibri"/>
          <w:b/>
          <w:bCs/>
          <w:sz w:val="30"/>
          <w:szCs w:val="30"/>
        </w:rPr>
      </w:pPr>
      <w:r>
        <w:rPr>
          <w:rFonts w:ascii="Calibri" w:hAnsi="Calibri"/>
          <w:b/>
          <w:bCs/>
          <w:sz w:val="30"/>
          <w:szCs w:val="30"/>
        </w:rPr>
        <w:t>SI RENDE NOTO</w:t>
      </w:r>
    </w:p>
    <w:p w:rsidR="00C82F5C" w:rsidRDefault="000C2860">
      <w:pPr>
        <w:pStyle w:val="Corpodeltesto"/>
      </w:pPr>
      <w:r>
        <w:rPr>
          <w:rFonts w:ascii="Calibri" w:hAnsi="Calibri"/>
          <w:sz w:val="26"/>
          <w:szCs w:val="26"/>
        </w:rPr>
        <w:t xml:space="preserve">che il Comune di Piazza al Serchio intende procedere alla locazione di tre locali comunali adibiti a garage nell’immobile della ex- scuola elementare della frazione di </w:t>
      </w:r>
      <w:proofErr w:type="spellStart"/>
      <w:r>
        <w:rPr>
          <w:rFonts w:ascii="Calibri" w:hAnsi="Calibri"/>
          <w:sz w:val="26"/>
          <w:szCs w:val="26"/>
        </w:rPr>
        <w:t>Gragnana</w:t>
      </w:r>
      <w:proofErr w:type="spellEnd"/>
      <w:r>
        <w:rPr>
          <w:rFonts w:ascii="Calibri" w:hAnsi="Calibri"/>
          <w:sz w:val="26"/>
          <w:szCs w:val="26"/>
        </w:rPr>
        <w:t>.</w:t>
      </w:r>
    </w:p>
    <w:p w:rsidR="00C82F5C" w:rsidRDefault="000C2860">
      <w:pPr>
        <w:pStyle w:val="Corpodeltesto"/>
        <w:rPr>
          <w:rFonts w:ascii="Calibri" w:hAnsi="Calibri"/>
          <w:sz w:val="26"/>
          <w:szCs w:val="26"/>
        </w:rPr>
      </w:pPr>
      <w:r>
        <w:rPr>
          <w:rFonts w:ascii="Calibri" w:hAnsi="Calibri"/>
          <w:sz w:val="26"/>
          <w:szCs w:val="26"/>
        </w:rPr>
        <w:t>I suddetti immobili sono identificati al CT del Comune di Piaz</w:t>
      </w:r>
      <w:r>
        <w:rPr>
          <w:rFonts w:ascii="Calibri" w:hAnsi="Calibri"/>
          <w:sz w:val="26"/>
          <w:szCs w:val="26"/>
        </w:rPr>
        <w:t>za al Serchio come segue:</w:t>
      </w:r>
    </w:p>
    <w:p w:rsidR="00C82F5C" w:rsidRPr="00856A84" w:rsidRDefault="000C2860">
      <w:pPr>
        <w:pStyle w:val="Corpodeltesto"/>
      </w:pPr>
      <w:r w:rsidRPr="00856A84">
        <w:rPr>
          <w:rFonts w:ascii="Calibri" w:hAnsi="Calibri"/>
          <w:sz w:val="26"/>
          <w:szCs w:val="26"/>
        </w:rPr>
        <w:t xml:space="preserve">Lotto 1: Foglio 12, particella 1426 sub 3, </w:t>
      </w:r>
      <w:bookmarkStart w:id="0" w:name="__DdeLink__265_2689390545"/>
      <w:r w:rsidRPr="00856A84">
        <w:rPr>
          <w:rFonts w:ascii="Calibri" w:hAnsi="Calibri"/>
          <w:sz w:val="26"/>
          <w:szCs w:val="26"/>
        </w:rPr>
        <w:t>superficie pari a mq 23</w:t>
      </w:r>
      <w:bookmarkEnd w:id="0"/>
      <w:r w:rsidRPr="00856A84">
        <w:rPr>
          <w:rFonts w:ascii="Calibri" w:hAnsi="Calibri"/>
          <w:sz w:val="26"/>
          <w:szCs w:val="26"/>
        </w:rPr>
        <w:t>;</w:t>
      </w:r>
    </w:p>
    <w:p w:rsidR="00C82F5C" w:rsidRPr="00856A84" w:rsidRDefault="000C2860">
      <w:pPr>
        <w:pStyle w:val="Corpodeltesto"/>
      </w:pPr>
      <w:r w:rsidRPr="00856A84">
        <w:rPr>
          <w:rFonts w:ascii="Calibri" w:hAnsi="Calibri"/>
          <w:sz w:val="26"/>
          <w:szCs w:val="26"/>
        </w:rPr>
        <w:t>Lotto 2: Foglio 12, particella 1426 sub 4, superficie pari a mq 23;</w:t>
      </w:r>
    </w:p>
    <w:p w:rsidR="00C82F5C" w:rsidRDefault="000C2860">
      <w:pPr>
        <w:pStyle w:val="Corpodeltesto"/>
      </w:pPr>
      <w:r w:rsidRPr="00856A84">
        <w:rPr>
          <w:rFonts w:ascii="Calibri" w:hAnsi="Calibri"/>
          <w:sz w:val="26"/>
          <w:szCs w:val="26"/>
        </w:rPr>
        <w:t>Lotto 3: Foglio 12, particella 1426 sub 5, superficie pari a mq 23;</w:t>
      </w:r>
    </w:p>
    <w:p w:rsidR="00C82F5C" w:rsidRDefault="000C2860">
      <w:pPr>
        <w:pStyle w:val="Corpodeltesto"/>
        <w:rPr>
          <w:rFonts w:ascii="Calibri" w:hAnsi="Calibri"/>
          <w:sz w:val="26"/>
          <w:szCs w:val="26"/>
          <w:u w:val="single"/>
        </w:rPr>
      </w:pPr>
      <w:r>
        <w:rPr>
          <w:rFonts w:ascii="Calibri" w:hAnsi="Calibri"/>
          <w:b/>
          <w:bCs/>
          <w:sz w:val="26"/>
          <w:szCs w:val="26"/>
          <w:u w:val="single"/>
        </w:rPr>
        <w:t xml:space="preserve">MODALITA’ </w:t>
      </w:r>
      <w:proofErr w:type="spellStart"/>
      <w:r>
        <w:rPr>
          <w:rFonts w:ascii="Calibri" w:hAnsi="Calibri"/>
          <w:b/>
          <w:bCs/>
          <w:sz w:val="26"/>
          <w:szCs w:val="26"/>
          <w:u w:val="single"/>
        </w:rPr>
        <w:t>DI</w:t>
      </w:r>
      <w:proofErr w:type="spellEnd"/>
      <w:r>
        <w:rPr>
          <w:rFonts w:ascii="Calibri" w:hAnsi="Calibri"/>
          <w:b/>
          <w:bCs/>
          <w:sz w:val="26"/>
          <w:szCs w:val="26"/>
          <w:u w:val="single"/>
        </w:rPr>
        <w:t xml:space="preserve"> PRESENTAZIONE</w:t>
      </w:r>
      <w:r>
        <w:rPr>
          <w:rFonts w:ascii="Calibri" w:hAnsi="Calibri"/>
          <w:b/>
          <w:bCs/>
          <w:sz w:val="26"/>
          <w:szCs w:val="26"/>
          <w:u w:val="single"/>
        </w:rPr>
        <w:t xml:space="preserve"> DELLE CANDIDATURE </w:t>
      </w:r>
    </w:p>
    <w:p w:rsidR="00C82F5C" w:rsidRDefault="000C2860">
      <w:pPr>
        <w:pStyle w:val="Corpodeltesto"/>
      </w:pPr>
      <w:r>
        <w:rPr>
          <w:rFonts w:ascii="Calibri" w:hAnsi="Calibri"/>
          <w:sz w:val="26"/>
          <w:szCs w:val="26"/>
        </w:rPr>
        <w:t xml:space="preserve">Chiunque abbia interesse alla locazione di uno dei tre locali adibiti a garage siti nella ex scuola elementare della frazione di </w:t>
      </w:r>
      <w:proofErr w:type="spellStart"/>
      <w:r>
        <w:rPr>
          <w:rFonts w:ascii="Calibri" w:hAnsi="Calibri"/>
          <w:sz w:val="26"/>
          <w:szCs w:val="26"/>
        </w:rPr>
        <w:t>Gragnana</w:t>
      </w:r>
      <w:proofErr w:type="spellEnd"/>
      <w:r>
        <w:rPr>
          <w:rFonts w:ascii="Calibri" w:hAnsi="Calibri"/>
          <w:sz w:val="26"/>
          <w:szCs w:val="26"/>
        </w:rPr>
        <w:t xml:space="preserve"> potrà procedere a presentare la manifestazione di interesse </w:t>
      </w:r>
      <w:r>
        <w:rPr>
          <w:rFonts w:ascii="Calibri" w:hAnsi="Calibri"/>
          <w:color w:val="1C2024"/>
          <w:sz w:val="26"/>
          <w:szCs w:val="26"/>
        </w:rPr>
        <w:t xml:space="preserve">entro le ore 12:00 di martedì 22 giugno 2021 tramite richiesta a mano presso l’Ufficio protocollo oppure tramite invio al seguente indirizzo pec del Comune di Piazza al Serchio: </w:t>
      </w:r>
      <w:hyperlink r:id="rId5">
        <w:r>
          <w:rPr>
            <w:rStyle w:val="CollegamentoInternet"/>
            <w:rFonts w:ascii="Calibri" w:hAnsi="Calibri"/>
            <w:color w:val="1C2024"/>
            <w:sz w:val="26"/>
            <w:szCs w:val="26"/>
          </w:rPr>
          <w:t>comune.pia</w:t>
        </w:r>
        <w:r>
          <w:rPr>
            <w:rStyle w:val="CollegamentoInternet"/>
            <w:rFonts w:ascii="Calibri" w:hAnsi="Calibri"/>
            <w:color w:val="1C2024"/>
            <w:sz w:val="26"/>
            <w:szCs w:val="26"/>
          </w:rPr>
          <w:t>zzaalserchio@postacert.toscana.it</w:t>
        </w:r>
      </w:hyperlink>
      <w:r>
        <w:rPr>
          <w:rFonts w:ascii="Calibri" w:hAnsi="Calibri"/>
          <w:color w:val="1C2024"/>
          <w:sz w:val="26"/>
          <w:szCs w:val="26"/>
        </w:rPr>
        <w:t xml:space="preserve"> o tramite raccomandata a/r indirizzata a: Comune di Piazza al Serchio, Via G. Marconi 6 - 55035 Piazza al Serchio (LU).</w:t>
      </w:r>
    </w:p>
    <w:p w:rsidR="00C82F5C" w:rsidRPr="00856A84" w:rsidRDefault="000C2860">
      <w:pPr>
        <w:pStyle w:val="Corpodeltesto"/>
      </w:pPr>
      <w:r w:rsidRPr="00856A84">
        <w:rPr>
          <w:rFonts w:ascii="Calibri" w:hAnsi="Calibri"/>
          <w:color w:val="1C2024"/>
          <w:sz w:val="26"/>
          <w:szCs w:val="26"/>
        </w:rPr>
        <w:t>La richiesta dovrà essere inoltrata utilizzando il modulo in allegato, indicando il numero/i dei lotto</w:t>
      </w:r>
      <w:r w:rsidRPr="00856A84">
        <w:rPr>
          <w:rFonts w:ascii="Calibri" w:hAnsi="Calibri"/>
          <w:color w:val="1C2024"/>
          <w:sz w:val="26"/>
          <w:szCs w:val="26"/>
        </w:rPr>
        <w:t>/i per cui si manifesta l’interesse.</w:t>
      </w:r>
    </w:p>
    <w:p w:rsidR="00C82F5C" w:rsidRPr="00856A84" w:rsidRDefault="000C2860">
      <w:pPr>
        <w:pStyle w:val="Corpodeltesto"/>
        <w:spacing w:after="0"/>
        <w:contextualSpacing/>
        <w:rPr>
          <w:b/>
          <w:bCs/>
          <w:u w:val="single"/>
        </w:rPr>
      </w:pPr>
      <w:r w:rsidRPr="00856A84">
        <w:rPr>
          <w:rFonts w:ascii="Calibri" w:hAnsi="Calibri"/>
          <w:b/>
          <w:bCs/>
          <w:color w:val="1C2024"/>
          <w:sz w:val="26"/>
          <w:szCs w:val="26"/>
          <w:u w:val="single"/>
        </w:rPr>
        <w:t>SCELTA LOCATARIO E SUCCESSIVI ADEMPIMENTI</w:t>
      </w:r>
    </w:p>
    <w:p w:rsidR="00C82F5C" w:rsidRDefault="00C82F5C">
      <w:pPr>
        <w:pStyle w:val="Corpodeltesto"/>
        <w:spacing w:after="0"/>
        <w:contextualSpacing/>
        <w:rPr>
          <w:rFonts w:ascii="Calibri" w:hAnsi="Calibri"/>
          <w:color w:val="1C2024"/>
          <w:sz w:val="26"/>
          <w:szCs w:val="26"/>
        </w:rPr>
      </w:pPr>
    </w:p>
    <w:p w:rsidR="00C82F5C" w:rsidRPr="00856A84" w:rsidRDefault="000C2860">
      <w:pPr>
        <w:pStyle w:val="Corpodeltesto"/>
        <w:spacing w:after="0" w:line="240" w:lineRule="auto"/>
        <w:contextualSpacing/>
      </w:pPr>
      <w:r w:rsidRPr="00856A84">
        <w:rPr>
          <w:rFonts w:ascii="Calibri" w:hAnsi="Calibri"/>
          <w:color w:val="1C2024"/>
          <w:sz w:val="26"/>
          <w:szCs w:val="26"/>
        </w:rPr>
        <w:t>La scelta del locatario avverrà mediante procedura negozia</w:t>
      </w:r>
      <w:r w:rsidRPr="00856A84">
        <w:rPr>
          <w:rFonts w:ascii="Calibri" w:hAnsi="Calibri"/>
          <w:strike/>
          <w:color w:val="1C2024"/>
          <w:sz w:val="26"/>
          <w:szCs w:val="26"/>
        </w:rPr>
        <w:t>t</w:t>
      </w:r>
      <w:r w:rsidR="00856A84">
        <w:rPr>
          <w:rFonts w:ascii="Calibri" w:hAnsi="Calibri"/>
          <w:color w:val="1C2024"/>
          <w:sz w:val="26"/>
          <w:szCs w:val="26"/>
        </w:rPr>
        <w:t>a</w:t>
      </w:r>
      <w:r w:rsidRPr="00856A84">
        <w:rPr>
          <w:rFonts w:ascii="Calibri" w:hAnsi="Calibri"/>
          <w:color w:val="1C2024"/>
          <w:sz w:val="26"/>
          <w:szCs w:val="26"/>
        </w:rPr>
        <w:t>,</w:t>
      </w:r>
      <w:r w:rsidRPr="00856A84">
        <w:rPr>
          <w:rFonts w:ascii="Calibri" w:hAnsi="Calibri"/>
          <w:color w:val="1C2024"/>
          <w:sz w:val="26"/>
          <w:szCs w:val="26"/>
        </w:rPr>
        <w:t xml:space="preserve"> nelle forme e nelle modalità che verranno più dettagliatamente definite e comunicate in seguito all’istanza che provenga da chiunque (persona fisica o giuridica) sia in possesso della piena capacità di agire e di obbligarsi, e abbia di conseguenza manifes</w:t>
      </w:r>
      <w:r w:rsidRPr="00856A84">
        <w:rPr>
          <w:rFonts w:ascii="Calibri" w:hAnsi="Calibri"/>
          <w:color w:val="1C2024"/>
          <w:sz w:val="26"/>
          <w:szCs w:val="26"/>
        </w:rPr>
        <w:t xml:space="preserve">tato interesse, secondo le modalità del presente avviso.  Il Comune si riserva la facoltà di procedere alla procedura negoziata per la locazione degli immobili in oggetto anche in presenza di una sola manifestazione di </w:t>
      </w:r>
      <w:r w:rsidRPr="00856A84">
        <w:rPr>
          <w:rFonts w:ascii="Calibri" w:hAnsi="Calibri"/>
          <w:color w:val="1C2024"/>
          <w:sz w:val="26"/>
          <w:szCs w:val="26"/>
        </w:rPr>
        <w:lastRenderedPageBreak/>
        <w:t>interesse. Il presente avviso è da in</w:t>
      </w:r>
      <w:r w:rsidRPr="00856A84">
        <w:rPr>
          <w:rFonts w:ascii="Calibri" w:hAnsi="Calibri"/>
          <w:color w:val="1C2024"/>
          <w:sz w:val="26"/>
          <w:szCs w:val="26"/>
        </w:rPr>
        <w:t>tendersi come mera indagine esplorativa non vincolante per l’Amministrazione Comunale che si riserva, a suo insindacabile giudizio di non dare ulteriore corso alla procedura finalizzata alle locazioni di cui trattasi, senza che maturino diritti o pretese a</w:t>
      </w:r>
      <w:r w:rsidRPr="00856A84">
        <w:rPr>
          <w:rFonts w:ascii="Calibri" w:hAnsi="Calibri"/>
          <w:color w:val="1C2024"/>
          <w:sz w:val="26"/>
          <w:szCs w:val="26"/>
        </w:rPr>
        <w:t xml:space="preserve">nche economiche per effetto della presentazione della manifestazione d’interesse. </w:t>
      </w:r>
    </w:p>
    <w:p w:rsidR="00C82F5C" w:rsidRPr="00856A84" w:rsidRDefault="000C2860">
      <w:pPr>
        <w:pStyle w:val="Corpodeltesto"/>
        <w:spacing w:line="240" w:lineRule="auto"/>
      </w:pPr>
      <w:r w:rsidRPr="00856A84">
        <w:rPr>
          <w:rFonts w:ascii="Calibri" w:hAnsi="Calibri"/>
          <w:color w:val="1C2024"/>
          <w:sz w:val="26"/>
          <w:szCs w:val="26"/>
        </w:rPr>
        <w:t xml:space="preserve">A seguito del completamento delle procedure si procederà alla stipula del contratto di locazione, </w:t>
      </w:r>
      <w:r w:rsidRPr="00856A84">
        <w:rPr>
          <w:rFonts w:ascii="Calibri" w:hAnsi="Calibri"/>
          <w:b/>
          <w:bCs/>
          <w:color w:val="1C2024"/>
          <w:sz w:val="26"/>
          <w:szCs w:val="26"/>
        </w:rPr>
        <w:t>che avrà durata triennale</w:t>
      </w:r>
      <w:r w:rsidRPr="00856A84">
        <w:rPr>
          <w:rFonts w:ascii="Calibri" w:hAnsi="Calibri"/>
          <w:color w:val="1C2024"/>
          <w:sz w:val="26"/>
          <w:szCs w:val="26"/>
        </w:rPr>
        <w:t xml:space="preserve">. </w:t>
      </w:r>
    </w:p>
    <w:p w:rsidR="00C82F5C" w:rsidRDefault="000C2860">
      <w:pPr>
        <w:pStyle w:val="Corpodeltesto"/>
        <w:spacing w:line="240" w:lineRule="auto"/>
        <w:contextualSpacing/>
        <w:rPr>
          <w:b/>
          <w:bCs/>
          <w:u w:val="single"/>
        </w:rPr>
      </w:pPr>
      <w:r>
        <w:rPr>
          <w:rFonts w:ascii="Calibri" w:hAnsi="Calibri"/>
          <w:b/>
          <w:bCs/>
          <w:color w:val="1C2024"/>
          <w:sz w:val="26"/>
          <w:szCs w:val="26"/>
          <w:u w:val="single"/>
        </w:rPr>
        <w:t>RESPONSABILE DEL PROCEDIMENTO</w:t>
      </w:r>
    </w:p>
    <w:p w:rsidR="00C82F5C" w:rsidRDefault="00C82F5C">
      <w:pPr>
        <w:pStyle w:val="Corpodeltesto"/>
        <w:spacing w:line="240" w:lineRule="auto"/>
        <w:contextualSpacing/>
        <w:rPr>
          <w:rFonts w:ascii="Calibri" w:hAnsi="Calibri"/>
          <w:color w:val="1C2024"/>
          <w:sz w:val="26"/>
          <w:szCs w:val="26"/>
        </w:rPr>
      </w:pPr>
    </w:p>
    <w:p w:rsidR="00C82F5C" w:rsidRDefault="000C2860">
      <w:pPr>
        <w:pStyle w:val="Corpodeltesto"/>
        <w:spacing w:line="240" w:lineRule="auto"/>
        <w:contextualSpacing/>
      </w:pPr>
      <w:r>
        <w:rPr>
          <w:rFonts w:ascii="Calibri" w:hAnsi="Calibri"/>
          <w:color w:val="1C2024"/>
          <w:sz w:val="26"/>
          <w:szCs w:val="26"/>
        </w:rPr>
        <w:t>Responsabile del</w:t>
      </w:r>
      <w:r>
        <w:rPr>
          <w:rFonts w:ascii="Calibri" w:hAnsi="Calibri"/>
          <w:color w:val="1C2024"/>
          <w:sz w:val="26"/>
          <w:szCs w:val="26"/>
        </w:rPr>
        <w:t xml:space="preserve"> procedimento, ai sensi della L.241/90, è l’Ing. Gabriele Adorni;</w:t>
      </w:r>
    </w:p>
    <w:p w:rsidR="00C82F5C" w:rsidRDefault="00C82F5C">
      <w:pPr>
        <w:pStyle w:val="Corpodeltesto"/>
        <w:spacing w:line="240" w:lineRule="auto"/>
        <w:contextualSpacing/>
        <w:rPr>
          <w:rFonts w:ascii="Calibri" w:hAnsi="Calibri"/>
          <w:color w:val="1C2024"/>
          <w:sz w:val="26"/>
          <w:szCs w:val="26"/>
        </w:rPr>
      </w:pPr>
    </w:p>
    <w:p w:rsidR="00C82F5C" w:rsidRDefault="000C2860">
      <w:pPr>
        <w:pStyle w:val="Corpodeltesto"/>
        <w:spacing w:after="0" w:line="240" w:lineRule="auto"/>
        <w:contextualSpacing/>
        <w:rPr>
          <w:b/>
          <w:bCs/>
          <w:u w:val="single"/>
        </w:rPr>
      </w:pPr>
      <w:r>
        <w:rPr>
          <w:rFonts w:ascii="Calibri" w:hAnsi="Calibri"/>
          <w:b/>
          <w:bCs/>
          <w:color w:val="1C2024"/>
          <w:sz w:val="26"/>
          <w:szCs w:val="26"/>
          <w:u w:val="single"/>
        </w:rPr>
        <w:t>TRATTAMENTO DEI DATI PERSONALI</w:t>
      </w:r>
    </w:p>
    <w:p w:rsidR="00C82F5C" w:rsidRDefault="00C82F5C">
      <w:pPr>
        <w:pStyle w:val="Corpodeltesto"/>
        <w:spacing w:after="0" w:line="240" w:lineRule="auto"/>
        <w:contextualSpacing/>
        <w:rPr>
          <w:rFonts w:ascii="Calibri" w:hAnsi="Calibri"/>
          <w:color w:val="1C2024"/>
          <w:sz w:val="26"/>
          <w:szCs w:val="26"/>
        </w:rPr>
      </w:pPr>
    </w:p>
    <w:p w:rsidR="00C82F5C" w:rsidRDefault="000C2860">
      <w:pPr>
        <w:pStyle w:val="Corpodeltesto"/>
        <w:spacing w:after="0" w:line="240" w:lineRule="auto"/>
        <w:contextualSpacing/>
      </w:pPr>
      <w:r>
        <w:rPr>
          <w:rFonts w:ascii="Calibri" w:hAnsi="Calibri"/>
          <w:color w:val="1C2024"/>
          <w:sz w:val="26"/>
          <w:szCs w:val="26"/>
        </w:rPr>
        <w:t xml:space="preserve">Il trattamento dei dati dei soggetti partecipanti verrà effettuato nel rispetto di quanto previsto dal </w:t>
      </w:r>
      <w:proofErr w:type="spellStart"/>
      <w:r>
        <w:rPr>
          <w:rFonts w:ascii="Calibri" w:hAnsi="Calibri"/>
          <w:color w:val="1C2024"/>
          <w:sz w:val="26"/>
          <w:szCs w:val="26"/>
        </w:rPr>
        <w:t>D.lgsn</w:t>
      </w:r>
      <w:proofErr w:type="spellEnd"/>
      <w:r>
        <w:rPr>
          <w:rFonts w:ascii="Calibri" w:hAnsi="Calibri"/>
          <w:color w:val="1C2024"/>
          <w:sz w:val="26"/>
          <w:szCs w:val="26"/>
        </w:rPr>
        <w:t xml:space="preserve">.196/2003 e dall’art. 13 </w:t>
      </w:r>
      <w:proofErr w:type="spellStart"/>
      <w:r>
        <w:rPr>
          <w:rFonts w:ascii="Calibri" w:hAnsi="Calibri"/>
          <w:color w:val="1C2024"/>
          <w:sz w:val="26"/>
          <w:szCs w:val="26"/>
        </w:rPr>
        <w:t>Reg</w:t>
      </w:r>
      <w:proofErr w:type="spellEnd"/>
      <w:r>
        <w:rPr>
          <w:rFonts w:ascii="Calibri" w:hAnsi="Calibri"/>
          <w:color w:val="1C2024"/>
          <w:sz w:val="26"/>
          <w:szCs w:val="26"/>
        </w:rPr>
        <w:t xml:space="preserve"> UE 2016/679, e gli </w:t>
      </w:r>
      <w:r>
        <w:rPr>
          <w:rFonts w:ascii="Calibri" w:hAnsi="Calibri"/>
          <w:color w:val="1C2024"/>
          <w:sz w:val="26"/>
          <w:szCs w:val="26"/>
        </w:rPr>
        <w:t>stessi saranno trattati esclusivamente per finalità connesse allo svolgimento delle procedure.</w:t>
      </w:r>
    </w:p>
    <w:p w:rsidR="00C82F5C" w:rsidRDefault="00C82F5C">
      <w:pPr>
        <w:pStyle w:val="Corpodeltesto"/>
        <w:spacing w:after="0" w:line="240" w:lineRule="auto"/>
        <w:contextualSpacing/>
        <w:rPr>
          <w:rFonts w:ascii="Calibri" w:hAnsi="Calibri"/>
          <w:color w:val="1C2024"/>
          <w:sz w:val="26"/>
          <w:szCs w:val="26"/>
        </w:rPr>
      </w:pPr>
    </w:p>
    <w:p w:rsidR="00C82F5C" w:rsidRDefault="000C2860">
      <w:pPr>
        <w:pStyle w:val="Corpodeltesto"/>
        <w:spacing w:after="0" w:line="240" w:lineRule="auto"/>
        <w:contextualSpacing/>
        <w:rPr>
          <w:b/>
          <w:bCs/>
          <w:u w:val="single"/>
        </w:rPr>
      </w:pPr>
      <w:r>
        <w:rPr>
          <w:rFonts w:ascii="Calibri" w:hAnsi="Calibri"/>
          <w:b/>
          <w:bCs/>
          <w:color w:val="1C2024"/>
          <w:sz w:val="26"/>
          <w:szCs w:val="26"/>
          <w:u w:val="single"/>
        </w:rPr>
        <w:t>INFORMAZIONI E CHIARIMENTI</w:t>
      </w:r>
    </w:p>
    <w:p w:rsidR="00C82F5C" w:rsidRDefault="00C82F5C">
      <w:pPr>
        <w:pStyle w:val="Corpodeltesto"/>
        <w:spacing w:after="0" w:line="240" w:lineRule="auto"/>
        <w:contextualSpacing/>
        <w:rPr>
          <w:rFonts w:ascii="Calibri" w:hAnsi="Calibri"/>
          <w:color w:val="1C2024"/>
          <w:sz w:val="26"/>
          <w:szCs w:val="26"/>
        </w:rPr>
      </w:pPr>
    </w:p>
    <w:p w:rsidR="00C82F5C" w:rsidRDefault="000C2860">
      <w:pPr>
        <w:pStyle w:val="Corpodeltesto"/>
        <w:spacing w:line="240" w:lineRule="auto"/>
      </w:pPr>
      <w:r>
        <w:rPr>
          <w:rFonts w:ascii="Calibri" w:hAnsi="Calibri"/>
          <w:color w:val="1C2024"/>
          <w:sz w:val="26"/>
          <w:szCs w:val="26"/>
        </w:rPr>
        <w:t xml:space="preserve">Per informazioni e chiarimenti contattare l’Ufficio tecnico del Comune di Piazza al Serchio al </w:t>
      </w:r>
      <w:proofErr w:type="spellStart"/>
      <w:r>
        <w:rPr>
          <w:rFonts w:ascii="Calibri" w:hAnsi="Calibri"/>
          <w:color w:val="1C2024"/>
          <w:sz w:val="26"/>
          <w:szCs w:val="26"/>
        </w:rPr>
        <w:t>nr</w:t>
      </w:r>
      <w:proofErr w:type="spellEnd"/>
      <w:r>
        <w:rPr>
          <w:rFonts w:ascii="Calibri" w:hAnsi="Calibri"/>
          <w:color w:val="1C2024"/>
          <w:sz w:val="26"/>
          <w:szCs w:val="26"/>
        </w:rPr>
        <w:t xml:space="preserve">  0583/696985, dal lunedì al venerd</w:t>
      </w:r>
      <w:r>
        <w:rPr>
          <w:rFonts w:ascii="Calibri" w:hAnsi="Calibri"/>
          <w:color w:val="1C2024"/>
          <w:sz w:val="26"/>
          <w:szCs w:val="26"/>
        </w:rPr>
        <w:t>ì, dalle 08:00 alle 13:00.</w:t>
      </w:r>
    </w:p>
    <w:p w:rsidR="00C82F5C" w:rsidRDefault="000C2860">
      <w:pPr>
        <w:pStyle w:val="Corpodeltesto"/>
        <w:spacing w:line="240" w:lineRule="auto"/>
        <w:rPr>
          <w:b/>
          <w:bCs/>
          <w:u w:val="single"/>
        </w:rPr>
      </w:pPr>
      <w:r>
        <w:rPr>
          <w:rFonts w:ascii="Calibri" w:hAnsi="Calibri"/>
          <w:b/>
          <w:bCs/>
          <w:color w:val="1C2024"/>
          <w:sz w:val="26"/>
          <w:szCs w:val="26"/>
          <w:u w:val="single"/>
        </w:rPr>
        <w:t>ALLEGATI</w:t>
      </w:r>
    </w:p>
    <w:p w:rsidR="00C82F5C" w:rsidRDefault="000C2860">
      <w:pPr>
        <w:pStyle w:val="Corpodeltesto"/>
        <w:spacing w:line="240" w:lineRule="auto"/>
        <w:rPr>
          <w:i/>
          <w:iCs/>
        </w:rPr>
      </w:pPr>
      <w:r>
        <w:rPr>
          <w:rFonts w:ascii="Calibri" w:hAnsi="Calibri"/>
          <w:i/>
          <w:iCs/>
          <w:color w:val="1C2024"/>
          <w:sz w:val="26"/>
          <w:szCs w:val="26"/>
        </w:rPr>
        <w:t>Modello manifestazione interesse</w:t>
      </w:r>
    </w:p>
    <w:p w:rsidR="00C82F5C" w:rsidRDefault="00C82F5C">
      <w:pPr>
        <w:pStyle w:val="Corpodeltesto"/>
        <w:spacing w:line="240" w:lineRule="auto"/>
        <w:rPr>
          <w:rFonts w:ascii="Calibri" w:hAnsi="Calibri"/>
          <w:color w:val="1C2024"/>
          <w:sz w:val="26"/>
          <w:szCs w:val="26"/>
        </w:rPr>
      </w:pPr>
    </w:p>
    <w:p w:rsidR="00C82F5C" w:rsidRDefault="000C2860">
      <w:pPr>
        <w:pStyle w:val="Corpodeltesto"/>
        <w:spacing w:line="240" w:lineRule="auto"/>
      </w:pPr>
      <w:r>
        <w:rPr>
          <w:rFonts w:ascii="Calibri" w:hAnsi="Calibri"/>
          <w:color w:val="1C2024"/>
          <w:sz w:val="26"/>
          <w:szCs w:val="26"/>
        </w:rPr>
        <w:t>Piazza al Serchio, 07/06/2021</w:t>
      </w:r>
      <w:r>
        <w:rPr>
          <w:rFonts w:ascii="Calibri" w:hAnsi="Calibri"/>
          <w:color w:val="1C2024"/>
          <w:sz w:val="26"/>
          <w:szCs w:val="26"/>
        </w:rPr>
        <w:tab/>
      </w:r>
      <w:r>
        <w:rPr>
          <w:rFonts w:ascii="Calibri" w:hAnsi="Calibri"/>
          <w:color w:val="1C2024"/>
          <w:sz w:val="26"/>
          <w:szCs w:val="26"/>
        </w:rPr>
        <w:tab/>
      </w:r>
      <w:r>
        <w:rPr>
          <w:rFonts w:ascii="Calibri" w:hAnsi="Calibri"/>
          <w:color w:val="1C2024"/>
          <w:sz w:val="26"/>
          <w:szCs w:val="26"/>
        </w:rPr>
        <w:tab/>
      </w:r>
      <w:r>
        <w:rPr>
          <w:rFonts w:ascii="Calibri" w:hAnsi="Calibri"/>
          <w:color w:val="1C2024"/>
          <w:sz w:val="26"/>
          <w:szCs w:val="26"/>
        </w:rPr>
        <w:tab/>
      </w:r>
      <w:r>
        <w:rPr>
          <w:rFonts w:ascii="Calibri" w:hAnsi="Calibri"/>
          <w:color w:val="1C2024"/>
          <w:sz w:val="26"/>
          <w:szCs w:val="26"/>
        </w:rPr>
        <w:tab/>
      </w:r>
      <w:r>
        <w:rPr>
          <w:rFonts w:ascii="Calibri" w:hAnsi="Calibri"/>
          <w:color w:val="1C2024"/>
          <w:sz w:val="26"/>
          <w:szCs w:val="26"/>
        </w:rPr>
        <w:tab/>
      </w:r>
      <w:r>
        <w:rPr>
          <w:rFonts w:ascii="Calibri" w:hAnsi="Calibri"/>
          <w:color w:val="1C2024"/>
          <w:sz w:val="26"/>
          <w:szCs w:val="26"/>
        </w:rPr>
        <w:tab/>
      </w:r>
      <w:r>
        <w:rPr>
          <w:rFonts w:ascii="Calibri" w:hAnsi="Calibri"/>
          <w:color w:val="1C2024"/>
          <w:sz w:val="26"/>
          <w:szCs w:val="26"/>
        </w:rPr>
        <w:tab/>
      </w:r>
    </w:p>
    <w:p w:rsidR="00C82F5C" w:rsidRDefault="000C2860">
      <w:pPr>
        <w:pStyle w:val="Corpodeltesto"/>
        <w:spacing w:line="240" w:lineRule="auto"/>
        <w:jc w:val="right"/>
      </w:pPr>
      <w:r>
        <w:rPr>
          <w:rFonts w:ascii="Calibri" w:hAnsi="Calibri"/>
          <w:color w:val="1C2024"/>
          <w:sz w:val="26"/>
          <w:szCs w:val="26"/>
        </w:rPr>
        <w:t>Il Responsabile dell’Ufficio Tecnico</w:t>
      </w:r>
    </w:p>
    <w:p w:rsidR="00C82F5C" w:rsidRDefault="000C2860">
      <w:pPr>
        <w:pStyle w:val="Corpodeltesto"/>
        <w:spacing w:line="240" w:lineRule="auto"/>
        <w:jc w:val="right"/>
      </w:pPr>
      <w:r>
        <w:rPr>
          <w:rFonts w:ascii="Calibri" w:hAnsi="Calibri"/>
          <w:color w:val="1C2024"/>
          <w:sz w:val="26"/>
          <w:szCs w:val="26"/>
        </w:rPr>
        <w:t>Ing. Adorni Gabriele</w:t>
      </w:r>
      <w:r>
        <w:rPr>
          <w:rFonts w:ascii="Calibri" w:hAnsi="Calibri"/>
          <w:color w:val="1C2024"/>
          <w:sz w:val="26"/>
          <w:szCs w:val="26"/>
        </w:rPr>
        <w:tab/>
      </w:r>
    </w:p>
    <w:p w:rsidR="00C82F5C" w:rsidRDefault="00C82F5C">
      <w:pPr>
        <w:pStyle w:val="Corpodeltesto"/>
        <w:spacing w:line="240" w:lineRule="auto"/>
        <w:rPr>
          <w:color w:val="1C2024"/>
        </w:rPr>
      </w:pPr>
    </w:p>
    <w:p w:rsidR="00C82F5C" w:rsidRDefault="00C82F5C">
      <w:pPr>
        <w:pStyle w:val="Corpodeltesto"/>
        <w:spacing w:before="70" w:after="0" w:line="240" w:lineRule="auto"/>
        <w:ind w:right="510"/>
        <w:rPr>
          <w:rFonts w:ascii="Calibri" w:hAnsi="Calibri"/>
          <w:color w:val="1C2024"/>
          <w:sz w:val="26"/>
          <w:szCs w:val="26"/>
        </w:rPr>
      </w:pPr>
    </w:p>
    <w:p w:rsidR="00C82F5C" w:rsidRDefault="00C82F5C">
      <w:pPr>
        <w:pStyle w:val="Corpodeltesto"/>
        <w:spacing w:before="70" w:after="0" w:line="240" w:lineRule="auto"/>
        <w:ind w:right="510"/>
        <w:jc w:val="center"/>
        <w:rPr>
          <w:rStyle w:val="CollegamentoInternet"/>
          <w:rFonts w:ascii="Arial" w:hAnsi="Arial"/>
          <w:b/>
          <w:bCs/>
          <w:color w:val="1C2024"/>
          <w:sz w:val="23"/>
          <w:u w:val="none"/>
        </w:rPr>
      </w:pPr>
    </w:p>
    <w:p w:rsidR="00C82F5C" w:rsidRDefault="00C82F5C">
      <w:pPr>
        <w:pStyle w:val="Corpodeltesto"/>
        <w:spacing w:line="240" w:lineRule="auto"/>
        <w:rPr>
          <w:rStyle w:val="CollegamentoInternet"/>
          <w:color w:val="00000A"/>
          <w:u w:val="none"/>
        </w:rPr>
      </w:pPr>
    </w:p>
    <w:p w:rsidR="00C82F5C" w:rsidRDefault="00C82F5C"/>
    <w:p w:rsidR="00C82F5C" w:rsidRDefault="00C82F5C">
      <w:pPr>
        <w:pStyle w:val="Corpodeltesto"/>
        <w:spacing w:line="240" w:lineRule="auto"/>
        <w:rPr>
          <w:b/>
          <w:bCs/>
          <w:sz w:val="30"/>
          <w:szCs w:val="30"/>
        </w:rPr>
      </w:pPr>
    </w:p>
    <w:p w:rsidR="00C82F5C" w:rsidRDefault="00C82F5C">
      <w:pPr>
        <w:pStyle w:val="Corpodeltesto"/>
        <w:spacing w:line="240" w:lineRule="auto"/>
        <w:jc w:val="center"/>
      </w:pPr>
    </w:p>
    <w:p w:rsidR="00C82F5C" w:rsidRPr="000C2860" w:rsidRDefault="00C82F5C" w:rsidP="000C2860">
      <w:pPr>
        <w:pStyle w:val="Corpodeltesto"/>
      </w:pPr>
    </w:p>
    <w:p w:rsidR="00C82F5C" w:rsidRDefault="00C82F5C">
      <w:pPr>
        <w:pStyle w:val="Corpodeltesto"/>
        <w:spacing w:before="70" w:after="0"/>
        <w:ind w:right="510"/>
        <w:jc w:val="center"/>
        <w:rPr>
          <w:rFonts w:ascii="Arial" w:hAnsi="Arial"/>
          <w:b/>
          <w:bCs/>
          <w:color w:val="1C2024"/>
          <w:sz w:val="23"/>
        </w:rPr>
      </w:pPr>
    </w:p>
    <w:p w:rsidR="00C82F5C" w:rsidRDefault="00C82F5C">
      <w:pPr>
        <w:pStyle w:val="Corpodeltesto"/>
        <w:spacing w:before="70" w:after="0"/>
        <w:ind w:right="510"/>
        <w:jc w:val="center"/>
        <w:rPr>
          <w:rFonts w:ascii="Arial" w:hAnsi="Arial"/>
          <w:b/>
          <w:bCs/>
          <w:color w:val="1C2024"/>
          <w:sz w:val="23"/>
        </w:rPr>
      </w:pPr>
    </w:p>
    <w:p w:rsidR="00C82F5C" w:rsidRDefault="00C82F5C">
      <w:pPr>
        <w:pStyle w:val="Corpodeltesto"/>
        <w:spacing w:before="70" w:after="0"/>
        <w:ind w:right="510"/>
        <w:jc w:val="center"/>
        <w:rPr>
          <w:rFonts w:ascii="Arial" w:hAnsi="Arial"/>
          <w:b/>
          <w:bCs/>
          <w:color w:val="1C2024"/>
          <w:sz w:val="23"/>
        </w:rPr>
      </w:pPr>
    </w:p>
    <w:p w:rsidR="00C82F5C" w:rsidRDefault="00C82F5C" w:rsidP="000C2860">
      <w:pPr>
        <w:pStyle w:val="Corpodeltesto"/>
        <w:spacing w:before="70" w:after="0"/>
        <w:ind w:right="510"/>
      </w:pPr>
    </w:p>
    <w:sectPr w:rsidR="00C82F5C" w:rsidSect="00C82F5C">
      <w:pgSz w:w="11906" w:h="16838"/>
      <w:pgMar w:top="1417" w:right="1134"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hyphenationZone w:val="283"/>
  <w:characterSpacingControl w:val="doNotCompress"/>
  <w:compat>
    <w:useFELayout/>
  </w:compat>
  <w:rsids>
    <w:rsidRoot w:val="00C82F5C"/>
    <w:rsid w:val="000C2860"/>
    <w:rsid w:val="00856A84"/>
    <w:rsid w:val="00C82F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626C"/>
    <w:pPr>
      <w:jc w:val="both"/>
    </w:pPr>
    <w:rPr>
      <w:rFonts w:ascii="Times New Roman" w:eastAsia="Times New Roman" w:hAnsi="Times New Roman" w:cs="Times New Roman"/>
      <w:color w:val="00000A"/>
      <w:sz w:val="24"/>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956DEB"/>
    <w:rPr>
      <w:color w:val="0000FF"/>
      <w:u w:val="single"/>
    </w:rPr>
  </w:style>
  <w:style w:type="character" w:customStyle="1" w:styleId="TestofumettoCarattere">
    <w:name w:val="Testo fumetto Carattere"/>
    <w:basedOn w:val="Carpredefinitoparagrafo"/>
    <w:qFormat/>
    <w:rsid w:val="00C37071"/>
    <w:rPr>
      <w:rFonts w:ascii="Tahoma" w:hAnsi="Tahoma" w:cs="Tahoma"/>
      <w:sz w:val="16"/>
      <w:szCs w:val="16"/>
    </w:rPr>
  </w:style>
  <w:style w:type="character" w:customStyle="1" w:styleId="ListLabel29">
    <w:name w:val="ListLabel 29"/>
    <w:qFormat/>
    <w:rsid w:val="00C82F5C"/>
    <w:rPr>
      <w:rFonts w:cs="Courier New"/>
    </w:rPr>
  </w:style>
  <w:style w:type="character" w:customStyle="1" w:styleId="ListLabel30">
    <w:name w:val="ListLabel 30"/>
    <w:qFormat/>
    <w:rsid w:val="00C82F5C"/>
    <w:rPr>
      <w:rFonts w:cs="Courier New"/>
    </w:rPr>
  </w:style>
  <w:style w:type="character" w:customStyle="1" w:styleId="ListLabel31">
    <w:name w:val="ListLabel 31"/>
    <w:qFormat/>
    <w:rsid w:val="00C82F5C"/>
    <w:rPr>
      <w:rFonts w:cs="Courier New"/>
    </w:rPr>
  </w:style>
  <w:style w:type="character" w:customStyle="1" w:styleId="ListLabel32">
    <w:name w:val="ListLabel 32"/>
    <w:qFormat/>
    <w:rsid w:val="00C82F5C"/>
    <w:rPr>
      <w:rFonts w:cs="Symbol"/>
    </w:rPr>
  </w:style>
  <w:style w:type="character" w:customStyle="1" w:styleId="ListLabel33">
    <w:name w:val="ListLabel 33"/>
    <w:qFormat/>
    <w:rsid w:val="00C82F5C"/>
    <w:rPr>
      <w:rFonts w:cs="Courier New"/>
    </w:rPr>
  </w:style>
  <w:style w:type="character" w:customStyle="1" w:styleId="ListLabel34">
    <w:name w:val="ListLabel 34"/>
    <w:qFormat/>
    <w:rsid w:val="00C82F5C"/>
    <w:rPr>
      <w:rFonts w:cs="Wingdings"/>
    </w:rPr>
  </w:style>
  <w:style w:type="character" w:customStyle="1" w:styleId="ListLabel35">
    <w:name w:val="ListLabel 35"/>
    <w:qFormat/>
    <w:rsid w:val="00C82F5C"/>
    <w:rPr>
      <w:rFonts w:cs="Symbol"/>
    </w:rPr>
  </w:style>
  <w:style w:type="character" w:customStyle="1" w:styleId="ListLabel36">
    <w:name w:val="ListLabel 36"/>
    <w:qFormat/>
    <w:rsid w:val="00C82F5C"/>
    <w:rPr>
      <w:rFonts w:cs="Courier New"/>
    </w:rPr>
  </w:style>
  <w:style w:type="character" w:customStyle="1" w:styleId="ListLabel37">
    <w:name w:val="ListLabel 37"/>
    <w:qFormat/>
    <w:rsid w:val="00C82F5C"/>
    <w:rPr>
      <w:rFonts w:cs="Wingdings"/>
    </w:rPr>
  </w:style>
  <w:style w:type="character" w:customStyle="1" w:styleId="ListLabel38">
    <w:name w:val="ListLabel 38"/>
    <w:qFormat/>
    <w:rsid w:val="00C82F5C"/>
    <w:rPr>
      <w:rFonts w:cs="Symbol"/>
    </w:rPr>
  </w:style>
  <w:style w:type="character" w:customStyle="1" w:styleId="ListLabel39">
    <w:name w:val="ListLabel 39"/>
    <w:qFormat/>
    <w:rsid w:val="00C82F5C"/>
    <w:rPr>
      <w:rFonts w:cs="Courier New"/>
    </w:rPr>
  </w:style>
  <w:style w:type="character" w:customStyle="1" w:styleId="ListLabel40">
    <w:name w:val="ListLabel 40"/>
    <w:qFormat/>
    <w:rsid w:val="00C82F5C"/>
    <w:rPr>
      <w:rFonts w:cs="Wingdings"/>
    </w:rPr>
  </w:style>
  <w:style w:type="character" w:customStyle="1" w:styleId="ListLabel90">
    <w:name w:val="ListLabel 90"/>
    <w:qFormat/>
    <w:rsid w:val="00C82F5C"/>
    <w:rPr>
      <w:rFonts w:ascii="Times New Roman" w:hAnsi="Times New Roman" w:cs="Wingdings"/>
    </w:rPr>
  </w:style>
  <w:style w:type="character" w:customStyle="1" w:styleId="ListLabel91">
    <w:name w:val="ListLabel 91"/>
    <w:qFormat/>
    <w:rsid w:val="00C82F5C"/>
    <w:rPr>
      <w:rFonts w:cs="Courier New"/>
    </w:rPr>
  </w:style>
  <w:style w:type="character" w:customStyle="1" w:styleId="ListLabel92">
    <w:name w:val="ListLabel 92"/>
    <w:qFormat/>
    <w:rsid w:val="00C82F5C"/>
    <w:rPr>
      <w:rFonts w:cs="Wingdings"/>
    </w:rPr>
  </w:style>
  <w:style w:type="character" w:customStyle="1" w:styleId="ListLabel93">
    <w:name w:val="ListLabel 93"/>
    <w:qFormat/>
    <w:rsid w:val="00C82F5C"/>
    <w:rPr>
      <w:rFonts w:cs="Symbol"/>
    </w:rPr>
  </w:style>
  <w:style w:type="character" w:customStyle="1" w:styleId="ListLabel94">
    <w:name w:val="ListLabel 94"/>
    <w:qFormat/>
    <w:rsid w:val="00C82F5C"/>
    <w:rPr>
      <w:rFonts w:cs="Courier New"/>
    </w:rPr>
  </w:style>
  <w:style w:type="character" w:customStyle="1" w:styleId="ListLabel95">
    <w:name w:val="ListLabel 95"/>
    <w:qFormat/>
    <w:rsid w:val="00C82F5C"/>
    <w:rPr>
      <w:rFonts w:cs="Wingdings"/>
    </w:rPr>
  </w:style>
  <w:style w:type="character" w:customStyle="1" w:styleId="ListLabel96">
    <w:name w:val="ListLabel 96"/>
    <w:qFormat/>
    <w:rsid w:val="00C82F5C"/>
    <w:rPr>
      <w:rFonts w:cs="Symbol"/>
    </w:rPr>
  </w:style>
  <w:style w:type="character" w:customStyle="1" w:styleId="ListLabel97">
    <w:name w:val="ListLabel 97"/>
    <w:qFormat/>
    <w:rsid w:val="00C82F5C"/>
    <w:rPr>
      <w:rFonts w:cs="Courier New"/>
    </w:rPr>
  </w:style>
  <w:style w:type="character" w:customStyle="1" w:styleId="ListLabel98">
    <w:name w:val="ListLabel 98"/>
    <w:qFormat/>
    <w:rsid w:val="00C82F5C"/>
    <w:rPr>
      <w:rFonts w:cs="Wingdings"/>
    </w:rPr>
  </w:style>
  <w:style w:type="paragraph" w:styleId="Titolo">
    <w:name w:val="Title"/>
    <w:basedOn w:val="Normale"/>
    <w:next w:val="Corpodeltesto"/>
    <w:qFormat/>
    <w:rsid w:val="00C3707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C37071"/>
    <w:pPr>
      <w:spacing w:after="140" w:line="288" w:lineRule="auto"/>
    </w:pPr>
  </w:style>
  <w:style w:type="paragraph" w:styleId="Elenco">
    <w:name w:val="List"/>
    <w:basedOn w:val="Corpodeltesto"/>
    <w:rsid w:val="00C37071"/>
    <w:rPr>
      <w:rFonts w:cs="Lucida Sans"/>
    </w:rPr>
  </w:style>
  <w:style w:type="paragraph" w:customStyle="1" w:styleId="Caption">
    <w:name w:val="Caption"/>
    <w:basedOn w:val="Normale"/>
    <w:qFormat/>
    <w:rsid w:val="00C37071"/>
    <w:pPr>
      <w:suppressLineNumbers/>
      <w:spacing w:before="120" w:after="120"/>
    </w:pPr>
    <w:rPr>
      <w:rFonts w:cs="Lucida Sans"/>
      <w:i/>
      <w:iCs/>
      <w:szCs w:val="24"/>
    </w:rPr>
  </w:style>
  <w:style w:type="paragraph" w:customStyle="1" w:styleId="Indice">
    <w:name w:val="Indice"/>
    <w:basedOn w:val="Normale"/>
    <w:qFormat/>
    <w:rsid w:val="00C37071"/>
    <w:pPr>
      <w:suppressLineNumbers/>
    </w:pPr>
    <w:rPr>
      <w:rFonts w:cs="Lucida Sans"/>
    </w:rPr>
  </w:style>
  <w:style w:type="paragraph" w:customStyle="1" w:styleId="Contenutocornice">
    <w:name w:val="Contenuto cornice"/>
    <w:basedOn w:val="Normale"/>
    <w:qFormat/>
    <w:rsid w:val="00C37071"/>
  </w:style>
  <w:style w:type="paragraph" w:styleId="Testofumetto">
    <w:name w:val="Balloon Text"/>
    <w:basedOn w:val="Normale"/>
    <w:qFormat/>
    <w:rsid w:val="00C37071"/>
    <w:rPr>
      <w:rFonts w:ascii="Tahoma" w:hAnsi="Tahoma" w:cs="Tahoma"/>
      <w:sz w:val="16"/>
      <w:szCs w:val="16"/>
    </w:rPr>
  </w:style>
  <w:style w:type="paragraph" w:customStyle="1" w:styleId="Contenutotabella">
    <w:name w:val="Contenuto tabella"/>
    <w:basedOn w:val="Normale"/>
    <w:qFormat/>
    <w:rsid w:val="00C37071"/>
  </w:style>
  <w:style w:type="paragraph" w:customStyle="1" w:styleId="western">
    <w:name w:val="western"/>
    <w:basedOn w:val="Normale"/>
    <w:qFormat/>
    <w:rsid w:val="00956DEB"/>
    <w:pPr>
      <w:spacing w:beforeAutospacing="1" w:after="142" w:line="288" w:lineRule="auto"/>
    </w:pPr>
    <w:rPr>
      <w:szCs w:val="24"/>
    </w:rPr>
  </w:style>
  <w:style w:type="paragraph" w:customStyle="1" w:styleId="Default">
    <w:name w:val="Default"/>
    <w:qFormat/>
    <w:rsid w:val="00C82F5C"/>
    <w:pPr>
      <w:suppressAutoHyphens/>
    </w:pPr>
    <w:rPr>
      <w:rFonts w:ascii="Arial" w:hAnsi="Arial" w:cs="Arial"/>
      <w:color w:val="000000"/>
      <w:sz w:val="24"/>
    </w:rPr>
  </w:style>
  <w:style w:type="paragraph" w:styleId="Paragrafoelenco">
    <w:name w:val="List Paragraph"/>
    <w:basedOn w:val="Normale"/>
    <w:qFormat/>
    <w:rsid w:val="00C82F5C"/>
    <w:pPr>
      <w:spacing w:after="160"/>
      <w:ind w:left="720"/>
      <w:contextualSpacing/>
    </w:pPr>
  </w:style>
  <w:style w:type="paragraph" w:customStyle="1" w:styleId="Titolotabella">
    <w:name w:val="Titolo tabella"/>
    <w:basedOn w:val="Contenutotabella"/>
    <w:qFormat/>
    <w:rsid w:val="00C82F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piazzaalserchio@postacert.toscan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Virgili</dc:creator>
  <dc:description/>
  <cp:lastModifiedBy>utemte</cp:lastModifiedBy>
  <cp:revision>50</cp:revision>
  <cp:lastPrinted>2021-01-08T17:49:00Z</cp:lastPrinted>
  <dcterms:created xsi:type="dcterms:W3CDTF">2018-08-07T08:27:00Z</dcterms:created>
  <dcterms:modified xsi:type="dcterms:W3CDTF">2021-06-07T11:21:00Z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