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67" w:rsidRDefault="00F100E0">
      <w:pPr>
        <w:pStyle w:val="Corpodeltesto"/>
        <w:spacing w:after="0"/>
      </w:pPr>
      <w:r>
        <w:rPr>
          <w:color w:val="000000"/>
          <w:sz w:val="20"/>
        </w:rPr>
        <w:t> </w:t>
      </w:r>
    </w:p>
    <w:p w:rsidR="00054E67" w:rsidRDefault="00F100E0">
      <w:pPr>
        <w:pStyle w:val="Corpodeltesto"/>
        <w:spacing w:after="0"/>
        <w:jc w:val="right"/>
        <w:rPr>
          <w:rFonts w:ascii="Book Antiqua;serif" w:hAnsi="Book Antiqua;serif"/>
        </w:rPr>
      </w:pPr>
      <w:r>
        <w:rPr>
          <w:color w:val="000000"/>
          <w:sz w:val="20"/>
        </w:rPr>
        <w:t> </w:t>
      </w:r>
      <w:r>
        <w:rPr>
          <w:rFonts w:ascii="Book Antiqua;serif" w:hAnsi="Book Antiqua;serif"/>
          <w:sz w:val="20"/>
        </w:rPr>
        <w:t xml:space="preserve">Spett. le </w:t>
      </w:r>
      <w:r>
        <w:rPr>
          <w:rFonts w:ascii="Book Antiqua;serif" w:hAnsi="Book Antiqua;serif"/>
        </w:rPr>
        <w:t xml:space="preserve">COMUNE </w:t>
      </w:r>
      <w:proofErr w:type="spellStart"/>
      <w:r>
        <w:rPr>
          <w:rFonts w:ascii="Book Antiqua;serif" w:hAnsi="Book Antiqua;serif"/>
        </w:rPr>
        <w:t>DI</w:t>
      </w:r>
      <w:proofErr w:type="spellEnd"/>
      <w:r>
        <w:rPr>
          <w:rFonts w:ascii="Book Antiqua;serif" w:hAnsi="Book Antiqua;serif"/>
        </w:rPr>
        <w:t xml:space="preserve"> PIAZZA AL SERCHIO</w:t>
      </w:r>
    </w:p>
    <w:p w:rsidR="00054E67" w:rsidRDefault="00F100E0">
      <w:pPr>
        <w:pStyle w:val="Corpodeltesto"/>
        <w:spacing w:after="0"/>
        <w:jc w:val="right"/>
        <w:rPr>
          <w:rFonts w:ascii="Book Antiqua;serif" w:hAnsi="Book Antiqua;serif"/>
        </w:rPr>
      </w:pPr>
      <w:r>
        <w:rPr>
          <w:rFonts w:ascii="Book Antiqua;serif" w:hAnsi="Book Antiqua;serif"/>
        </w:rPr>
        <w:t xml:space="preserve">Via Marconi n. 6  </w:t>
      </w:r>
    </w:p>
    <w:p w:rsidR="00054E67" w:rsidRDefault="00F100E0">
      <w:pPr>
        <w:pStyle w:val="Corpodeltesto"/>
        <w:spacing w:after="0"/>
        <w:jc w:val="right"/>
        <w:rPr>
          <w:rFonts w:ascii="Book Antiqua;serif" w:hAnsi="Book Antiqua;serif"/>
          <w:b/>
          <w:u w:val="single"/>
        </w:rPr>
      </w:pPr>
      <w:r>
        <w:rPr>
          <w:rFonts w:ascii="Book Antiqua;serif" w:hAnsi="Book Antiqua;serif"/>
          <w:b/>
          <w:u w:val="single"/>
        </w:rPr>
        <w:t>55035 PIAZZA AL SERCHIO (LU)</w:t>
      </w:r>
    </w:p>
    <w:p w:rsidR="00054E67" w:rsidRDefault="00F100E0">
      <w:pPr>
        <w:pStyle w:val="Corpodeltesto"/>
        <w:spacing w:after="0"/>
      </w:pPr>
      <w:r>
        <w:t> </w:t>
      </w:r>
    </w:p>
    <w:p w:rsidR="00054E67" w:rsidRDefault="00F100E0">
      <w:pPr>
        <w:pStyle w:val="Corpodeltesto"/>
        <w:spacing w:after="0"/>
      </w:pPr>
      <w:r>
        <w:rPr>
          <w:rFonts w:ascii="Book Antiqua;serif" w:hAnsi="Book Antiqua;serif"/>
          <w:b/>
        </w:rPr>
        <w:t xml:space="preserve">OGGETTO: </w:t>
      </w:r>
      <w:r>
        <w:rPr>
          <w:rFonts w:ascii="Book Antiqua;serif" w:hAnsi="Book Antiqua;serif"/>
          <w:b/>
          <w:color w:val="000000"/>
          <w:u w:val="single"/>
        </w:rPr>
        <w:t xml:space="preserve">MANIFESTAZIONE </w:t>
      </w:r>
      <w:proofErr w:type="spellStart"/>
      <w:r>
        <w:rPr>
          <w:rFonts w:ascii="Book Antiqua;serif" w:hAnsi="Book Antiqua;serif"/>
          <w:b/>
          <w:color w:val="000000"/>
          <w:u w:val="single"/>
        </w:rPr>
        <w:t>DI</w:t>
      </w:r>
      <w:proofErr w:type="spellEnd"/>
      <w:r>
        <w:rPr>
          <w:rFonts w:ascii="Book Antiqua;serif" w:hAnsi="Book Antiqua;serif"/>
          <w:b/>
          <w:color w:val="000000"/>
          <w:u w:val="single"/>
        </w:rPr>
        <w:t xml:space="preserve"> INTERESSE per l’affitto di un locale di proprietà comunale adibito a garage presso la ex scuola elementare nella frazione di </w:t>
      </w:r>
      <w:proofErr w:type="spellStart"/>
      <w:r>
        <w:rPr>
          <w:rFonts w:ascii="Book Antiqua;serif" w:hAnsi="Book Antiqua;serif"/>
          <w:b/>
          <w:color w:val="000000"/>
          <w:u w:val="single"/>
        </w:rPr>
        <w:t>Gragnana</w:t>
      </w:r>
      <w:proofErr w:type="spellEnd"/>
    </w:p>
    <w:p w:rsidR="00054E67" w:rsidRDefault="00F100E0">
      <w:pPr>
        <w:pStyle w:val="Corpodeltesto"/>
        <w:spacing w:after="0"/>
      </w:pPr>
      <w:r>
        <w:t> </w:t>
      </w:r>
    </w:p>
    <w:p w:rsidR="00054E67" w:rsidRDefault="00F100E0">
      <w:pPr>
        <w:pStyle w:val="Corpodeltesto"/>
        <w:spacing w:after="0"/>
      </w:pPr>
      <w:r>
        <w:rPr>
          <w:rFonts w:ascii="Book Antiqua;serif" w:hAnsi="Book Antiqua;serif"/>
        </w:rPr>
        <w:t>Il Sottoscritto_______________________nato a_____________il_____________residente a_______________in_____________________________________________________________</w:t>
      </w:r>
    </w:p>
    <w:p w:rsidR="00054E67" w:rsidRDefault="00F100E0">
      <w:pPr>
        <w:pStyle w:val="Corpodeltesto"/>
        <w:spacing w:after="0"/>
      </w:pPr>
      <w:r>
        <w:rPr>
          <w:rFonts w:ascii="Book Antiqua;serif" w:hAnsi="Book Antiqua;serif"/>
        </w:rPr>
        <w:t>via/piazza___________________________________</w:t>
      </w:r>
      <w:r>
        <w:rPr>
          <w:rFonts w:ascii="Book Antiqua;serif" w:hAnsi="Book Antiqua;serif"/>
          <w:i/>
        </w:rPr>
        <w:t xml:space="preserve">(se associazione/ente) </w:t>
      </w:r>
      <w:r>
        <w:rPr>
          <w:rFonts w:ascii="Book Antiqua;serif" w:hAnsi="Book Antiqua;serif"/>
        </w:rPr>
        <w:t>in qualità di legale rappresentante di:__________________________C.F_____________________P.IVA___________________</w:t>
      </w:r>
    </w:p>
    <w:p w:rsidR="00054E67" w:rsidRDefault="00F100E0">
      <w:pPr>
        <w:pStyle w:val="Corpodeltesto"/>
        <w:spacing w:after="0"/>
      </w:pPr>
      <w:r>
        <w:rPr>
          <w:rFonts w:ascii="Book Antiqua;serif" w:hAnsi="Book Antiqua;serif"/>
        </w:rPr>
        <w:t>Tel_________________            fax________________email______________</w:t>
      </w:r>
    </w:p>
    <w:p w:rsidR="00054E67" w:rsidRDefault="00F100E0">
      <w:pPr>
        <w:pStyle w:val="Corpodeltesto"/>
        <w:spacing w:after="0"/>
      </w:pPr>
      <w:proofErr w:type="spellStart"/>
      <w:r>
        <w:rPr>
          <w:rFonts w:ascii="Book Antiqua;serif" w:hAnsi="Book Antiqua;serif"/>
        </w:rPr>
        <w:t>emailpec</w:t>
      </w:r>
      <w:proofErr w:type="spellEnd"/>
      <w:r>
        <w:rPr>
          <w:rFonts w:ascii="Book Antiqua;serif" w:hAnsi="Book Antiqua;serif"/>
        </w:rPr>
        <w:t>:_______________________________________</w:t>
      </w:r>
    </w:p>
    <w:p w:rsidR="003A2411" w:rsidRDefault="003A2411" w:rsidP="003A2411">
      <w:pPr>
        <w:rPr>
          <w:rFonts w:ascii="Arial" w:eastAsia="Wingdings" w:hAnsi="Arial" w:cs="Arial"/>
          <w:sz w:val="22"/>
          <w:szCs w:val="22"/>
        </w:rPr>
      </w:pPr>
    </w:p>
    <w:p w:rsidR="003A2411" w:rsidRPr="003A2411" w:rsidRDefault="003A2411" w:rsidP="003A2411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 w:rsidRPr="003A2411">
        <w:rPr>
          <w:rFonts w:ascii="Book Antiqua;serif" w:hAnsi="Book Antiqua;serif"/>
          <w:sz w:val="22"/>
          <w:szCs w:val="22"/>
        </w:rPr>
        <w:t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materia:</w:t>
      </w:r>
    </w:p>
    <w:p w:rsidR="003A2411" w:rsidRDefault="003A2411">
      <w:pPr>
        <w:pStyle w:val="Corpodeltesto"/>
        <w:spacing w:after="0"/>
        <w:jc w:val="center"/>
        <w:rPr>
          <w:rFonts w:ascii="Book Antiqua;serif" w:hAnsi="Book Antiqua;serif"/>
          <w:b/>
          <w:u w:val="single"/>
        </w:rPr>
      </w:pPr>
    </w:p>
    <w:p w:rsidR="00054E67" w:rsidRDefault="00F100E0">
      <w:pPr>
        <w:pStyle w:val="Corpodeltesto"/>
        <w:spacing w:after="0"/>
        <w:jc w:val="center"/>
        <w:rPr>
          <w:rFonts w:ascii="Book Antiqua;serif" w:hAnsi="Book Antiqua;serif"/>
          <w:b/>
          <w:u w:val="single"/>
        </w:rPr>
      </w:pPr>
      <w:r>
        <w:rPr>
          <w:rFonts w:ascii="Book Antiqua;serif" w:hAnsi="Book Antiqua;serif"/>
          <w:b/>
          <w:u w:val="single"/>
        </w:rPr>
        <w:t xml:space="preserve">COMUNICA </w:t>
      </w:r>
    </w:p>
    <w:p w:rsidR="003A2411" w:rsidRDefault="003A2411">
      <w:pPr>
        <w:pStyle w:val="Corpodeltesto"/>
        <w:spacing w:after="0"/>
        <w:jc w:val="center"/>
        <w:rPr>
          <w:rFonts w:ascii="Book Antiqua;serif" w:hAnsi="Book Antiqua;serif"/>
          <w:b/>
          <w:u w:val="single"/>
        </w:rPr>
      </w:pPr>
    </w:p>
    <w:p w:rsidR="00054E67" w:rsidRDefault="00F100E0">
      <w:pPr>
        <w:contextualSpacing/>
      </w:pPr>
      <w:r>
        <w:rPr>
          <w:b/>
          <w:szCs w:val="24"/>
          <w:u w:val="single"/>
        </w:rPr>
        <w:t xml:space="preserve">Il proprio interesse ad affittare un locale di proprietà comunale adibito a garage presso la ex scuola elementare nella frazione di </w:t>
      </w:r>
      <w:proofErr w:type="spellStart"/>
      <w:r>
        <w:rPr>
          <w:b/>
          <w:szCs w:val="24"/>
          <w:u w:val="single"/>
        </w:rPr>
        <w:t>Gragnana</w:t>
      </w:r>
      <w:proofErr w:type="spellEnd"/>
      <w:r>
        <w:rPr>
          <w:b/>
          <w:szCs w:val="24"/>
          <w:u w:val="single"/>
        </w:rPr>
        <w:t xml:space="preserve"> (Lotto/i_______________)</w:t>
      </w:r>
    </w:p>
    <w:p w:rsidR="00054E67" w:rsidRDefault="00054E67">
      <w:pPr>
        <w:contextualSpacing/>
        <w:rPr>
          <w:b/>
          <w:szCs w:val="24"/>
          <w:u w:val="single"/>
        </w:rPr>
      </w:pPr>
    </w:p>
    <w:p w:rsidR="003A2411" w:rsidRDefault="003A2411">
      <w:pPr>
        <w:pStyle w:val="Corpodeltesto"/>
        <w:spacing w:after="0"/>
        <w:jc w:val="center"/>
        <w:rPr>
          <w:rFonts w:ascii="Book Antiqua;serif" w:hAnsi="Book Antiqua;serif"/>
          <w:b/>
          <w:u w:val="single"/>
        </w:rPr>
      </w:pPr>
    </w:p>
    <w:p w:rsidR="00054E67" w:rsidRDefault="00F100E0">
      <w:pPr>
        <w:pStyle w:val="Corpodeltesto"/>
        <w:spacing w:after="0"/>
        <w:jc w:val="center"/>
        <w:rPr>
          <w:rFonts w:ascii="Book Antiqua;serif" w:hAnsi="Book Antiqua;serif"/>
          <w:b/>
          <w:u w:val="single"/>
        </w:rPr>
      </w:pPr>
      <w:r>
        <w:rPr>
          <w:rFonts w:ascii="Book Antiqua;serif" w:hAnsi="Book Antiqua;serif"/>
          <w:b/>
          <w:u w:val="single"/>
        </w:rPr>
        <w:t>DICHIARA</w:t>
      </w:r>
    </w:p>
    <w:p w:rsidR="003A2411" w:rsidRDefault="003A2411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</w:p>
    <w:p w:rsidR="003A2411" w:rsidRDefault="003A2411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t>Di non ricadere nelle condizioni di esclusione di cui all</w:t>
      </w:r>
      <w:r>
        <w:rPr>
          <w:rFonts w:ascii="Book Antiqua;serif" w:hAnsi="Book Antiqua;serif" w:hint="eastAsia"/>
          <w:sz w:val="22"/>
          <w:szCs w:val="22"/>
        </w:rPr>
        <w:t>’</w:t>
      </w:r>
      <w:r>
        <w:rPr>
          <w:rFonts w:ascii="Book Antiqua;serif" w:hAnsi="Book Antiqua;serif"/>
          <w:sz w:val="22"/>
          <w:szCs w:val="22"/>
        </w:rPr>
        <w:t xml:space="preserve">art.80 del </w:t>
      </w:r>
      <w:proofErr w:type="spellStart"/>
      <w:r>
        <w:rPr>
          <w:rFonts w:ascii="Book Antiqua;serif" w:hAnsi="Book Antiqua;serif"/>
          <w:sz w:val="22"/>
          <w:szCs w:val="22"/>
        </w:rPr>
        <w:t>D.Lgs.</w:t>
      </w:r>
      <w:proofErr w:type="spellEnd"/>
      <w:r>
        <w:rPr>
          <w:rFonts w:ascii="Book Antiqua;serif" w:hAnsi="Book Antiqua;serif"/>
          <w:sz w:val="22"/>
          <w:szCs w:val="22"/>
        </w:rPr>
        <w:t xml:space="preserve"> 50/2016 e </w:t>
      </w:r>
      <w:proofErr w:type="spellStart"/>
      <w:r>
        <w:rPr>
          <w:rFonts w:ascii="Book Antiqua;serif" w:hAnsi="Book Antiqua;serif"/>
          <w:sz w:val="22"/>
          <w:szCs w:val="22"/>
        </w:rPr>
        <w:t>s.m.i.</w:t>
      </w:r>
      <w:proofErr w:type="spellEnd"/>
      <w:r>
        <w:rPr>
          <w:rFonts w:ascii="Book Antiqua;serif" w:hAnsi="Book Antiqua;serif"/>
          <w:sz w:val="22"/>
          <w:szCs w:val="22"/>
        </w:rPr>
        <w:t xml:space="preserve"> per la partecipazione a procedure di affidamento dei contratti con le P.A., in particolare:</w:t>
      </w:r>
    </w:p>
    <w:p w:rsidR="003A2411" w:rsidRDefault="003A2411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</w:p>
    <w:p w:rsidR="00054E67" w:rsidRDefault="00F100E0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t xml:space="preserve">a) di non essere stato </w:t>
      </w:r>
      <w:r w:rsidR="003A2411" w:rsidRPr="003A2411">
        <w:rPr>
          <w:rFonts w:ascii="Book Antiqua;serif" w:hAnsi="Book Antiqua;serif"/>
          <w:sz w:val="22"/>
          <w:szCs w:val="22"/>
        </w:rPr>
        <w:t>sottoposto a fallimento o si trovi in stato di liquidazione coatta o di concordato preventivo o sia in corso nei suoi confronti un procedimento per la dichiarazione di una di tali situazioni, fermo restando quanto previsto dall’articolo 110 del presente codice e dall’articolo 186-bis del regio decreto 16 marzo 1942, n. 267)</w:t>
      </w:r>
    </w:p>
    <w:p w:rsidR="00054E67" w:rsidRDefault="00F100E0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t>b) di non aver riportato una condanna, con sentenza passata in giudicato, per delitto non colposo, per la quale e' prevista una pena detentiva non inferiore a tre anni;</w:t>
      </w:r>
    </w:p>
    <w:p w:rsidR="00054E67" w:rsidRDefault="00F100E0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t>c) di non aver riportato una condanna a pena detentiva, accertata con sentenza passata in giudicato, per uno dei delitti di cui al titolo II e VIII del libro II del codice penale, ovvero di ricettazione, riciclaggio, emissione di assegni a vuoto, insolvenza fraudolenta, bancarotta fraudolenta, usura, sequestro di persona a scopo di estorsione, rapina;</w:t>
      </w:r>
    </w:p>
    <w:p w:rsidR="00054E67" w:rsidRDefault="00F100E0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t>d) di non aver riportato due o più condanne a pena detentiva o a pena pecuniaria, nel quinquennio</w:t>
      </w:r>
    </w:p>
    <w:p w:rsidR="00054E67" w:rsidRDefault="00F100E0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t>precedente all'inizio dell'esercizio dell'attività, accertate con sentenza passata in giudicato, per uno</w:t>
      </w:r>
    </w:p>
    <w:p w:rsidR="00054E67" w:rsidRDefault="00F100E0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t>dei delitti previsti dagli articoli 442, 444, 513, 513-bis, 515, 516 e 517 del codice penale, o per delitti di frode nella preparazione o nel commercio degli alimenti, previsti da leggi speciali;</w:t>
      </w:r>
    </w:p>
    <w:p w:rsidR="00054E67" w:rsidRDefault="00F100E0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lastRenderedPageBreak/>
        <w:t>e) di non essere sottoposto ad una delle misure di prevenzione di cui alla legge 27 dicembre 1956, n.1423, o nei cui confronti sia stata applicata una delle misure previste dalla legge 31 maggio 1965, n. 575, ovvero siano stati dichiarati delinquenti abituali, professionali o per tendenza.</w:t>
      </w:r>
    </w:p>
    <w:p w:rsidR="00054E67" w:rsidRDefault="00F100E0">
      <w:pPr>
        <w:pStyle w:val="Corpodeltesto"/>
        <w:spacing w:after="0"/>
        <w:rPr>
          <w:rFonts w:ascii="Book Antiqua;serif" w:hAnsi="Book Antiqua;serif"/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t>f) di non aver a proprio carico sentenze definitive di condanna che determino l’incapacità a contrattare con la Pubblica Amministrazione ai sensi dell’art. 120 L. n. 689/81;</w:t>
      </w:r>
    </w:p>
    <w:p w:rsidR="00054E67" w:rsidRDefault="00F100E0">
      <w:pPr>
        <w:pStyle w:val="Corpodeltesto"/>
        <w:spacing w:after="0"/>
        <w:rPr>
          <w:sz w:val="16"/>
          <w:szCs w:val="16"/>
        </w:rPr>
      </w:pPr>
      <w:r>
        <w:rPr>
          <w:sz w:val="22"/>
          <w:szCs w:val="22"/>
        </w:rPr>
        <w:t> </w:t>
      </w:r>
    </w:p>
    <w:p w:rsidR="00054E67" w:rsidRDefault="00F100E0">
      <w:pPr>
        <w:pStyle w:val="Corpodeltesto"/>
        <w:spacing w:after="0"/>
        <w:rPr>
          <w:sz w:val="22"/>
          <w:szCs w:val="22"/>
        </w:rPr>
      </w:pPr>
      <w:r>
        <w:rPr>
          <w:rFonts w:ascii="Book Antiqua;serif" w:hAnsi="Book Antiqua;serif"/>
          <w:sz w:val="22"/>
          <w:szCs w:val="22"/>
        </w:rPr>
        <w:t>Allega:- Copia del proprio documento di identità in corso di validità.</w:t>
      </w:r>
    </w:p>
    <w:p w:rsidR="00054E67" w:rsidRDefault="00F100E0">
      <w:pPr>
        <w:pStyle w:val="Corpodeltesto"/>
        <w:spacing w:after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054E67" w:rsidRDefault="00F100E0">
      <w:pPr>
        <w:pStyle w:val="Corpodeltesto"/>
        <w:spacing w:after="0"/>
      </w:pPr>
      <w:r>
        <w:rPr>
          <w:rFonts w:ascii="Book Antiqua;serif" w:hAnsi="Book Antiqua;serif"/>
          <w:sz w:val="22"/>
          <w:szCs w:val="22"/>
        </w:rPr>
        <w:t>Luogo e data                                                                                                 FIRMA</w:t>
      </w:r>
    </w:p>
    <w:sectPr w:rsidR="00054E67" w:rsidSect="00054E67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hyphenationZone w:val="283"/>
  <w:characterSpacingControl w:val="doNotCompress"/>
  <w:compat>
    <w:useFELayout/>
  </w:compat>
  <w:rsids>
    <w:rsidRoot w:val="00054E67"/>
    <w:rsid w:val="00054E67"/>
    <w:rsid w:val="003A2411"/>
    <w:rsid w:val="00430F61"/>
    <w:rsid w:val="00F1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26C"/>
    <w:pPr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956DE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sid w:val="00C3707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C370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37071"/>
    <w:pPr>
      <w:spacing w:after="140" w:line="288" w:lineRule="auto"/>
    </w:pPr>
  </w:style>
  <w:style w:type="paragraph" w:styleId="Elenco">
    <w:name w:val="List"/>
    <w:basedOn w:val="Corpodeltesto"/>
    <w:rsid w:val="00C37071"/>
    <w:rPr>
      <w:rFonts w:cs="Lucida Sans"/>
    </w:rPr>
  </w:style>
  <w:style w:type="paragraph" w:customStyle="1" w:styleId="Caption">
    <w:name w:val="Caption"/>
    <w:basedOn w:val="Normale"/>
    <w:qFormat/>
    <w:rsid w:val="00C3707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C37071"/>
    <w:pPr>
      <w:suppressLineNumbers/>
    </w:pPr>
    <w:rPr>
      <w:rFonts w:cs="Lucida Sans"/>
    </w:rPr>
  </w:style>
  <w:style w:type="paragraph" w:customStyle="1" w:styleId="Contenutocornice">
    <w:name w:val="Contenuto cornice"/>
    <w:basedOn w:val="Normale"/>
    <w:qFormat/>
    <w:rsid w:val="00C37071"/>
  </w:style>
  <w:style w:type="paragraph" w:styleId="Testofumetto">
    <w:name w:val="Balloon Text"/>
    <w:basedOn w:val="Normale"/>
    <w:qFormat/>
    <w:rsid w:val="00C3707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C37071"/>
  </w:style>
  <w:style w:type="paragraph" w:customStyle="1" w:styleId="western">
    <w:name w:val="western"/>
    <w:basedOn w:val="Normale"/>
    <w:qFormat/>
    <w:rsid w:val="00956DEB"/>
    <w:pPr>
      <w:spacing w:beforeAutospacing="1" w:after="142" w:line="288" w:lineRule="auto"/>
    </w:pPr>
    <w:rPr>
      <w:szCs w:val="24"/>
    </w:rPr>
  </w:style>
  <w:style w:type="paragraph" w:customStyle="1" w:styleId="Default">
    <w:name w:val="Default"/>
    <w:qFormat/>
    <w:rsid w:val="00B94D4B"/>
    <w:pPr>
      <w:suppressAutoHyphens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Virgili</dc:creator>
  <dc:description/>
  <cp:lastModifiedBy>utemte</cp:lastModifiedBy>
  <cp:revision>5</cp:revision>
  <cp:lastPrinted>2020-04-16T13:06:00Z</cp:lastPrinted>
  <dcterms:created xsi:type="dcterms:W3CDTF">2020-06-24T17:00:00Z</dcterms:created>
  <dcterms:modified xsi:type="dcterms:W3CDTF">2021-06-07T11:31:00Z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