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AF" w:rsidRPr="00537661" w:rsidRDefault="00C12390" w:rsidP="00537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7661">
        <w:rPr>
          <w:rFonts w:ascii="Times New Roman" w:hAnsi="Times New Roman" w:cs="Times New Roman"/>
          <w:b/>
          <w:sz w:val="32"/>
          <w:szCs w:val="32"/>
        </w:rPr>
        <w:t>GIOVEDì</w:t>
      </w:r>
      <w:proofErr w:type="spellEnd"/>
      <w:r w:rsidRPr="00537661">
        <w:rPr>
          <w:rFonts w:ascii="Times New Roman" w:hAnsi="Times New Roman" w:cs="Times New Roman"/>
          <w:b/>
          <w:sz w:val="32"/>
          <w:szCs w:val="32"/>
        </w:rPr>
        <w:t xml:space="preserve"> AL MUSEO</w:t>
      </w:r>
    </w:p>
    <w:p w:rsidR="00537661" w:rsidRDefault="008B15B4" w:rsidP="00537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Mese di ottobre</w:t>
      </w:r>
    </w:p>
    <w:p w:rsidR="00021C26" w:rsidRPr="00537661" w:rsidRDefault="00021C26" w:rsidP="005376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661" w:rsidRPr="00537661" w:rsidRDefault="008B15B4" w:rsidP="002245A1">
      <w:pPr>
        <w:pStyle w:val="Titolo1"/>
        <w:shd w:val="clear" w:color="auto" w:fill="FFFFFF"/>
        <w:spacing w:before="0" w:beforeAutospacing="0" w:line="360" w:lineRule="auto"/>
        <w:jc w:val="both"/>
        <w:rPr>
          <w:rFonts w:ascii="inherit" w:hAnsi="inherit" w:cs="Segoe UI"/>
          <w:b w:val="0"/>
          <w:color w:val="050505"/>
          <w:sz w:val="23"/>
          <w:szCs w:val="23"/>
        </w:rPr>
      </w:pPr>
      <w:r>
        <w:rPr>
          <w:b w:val="0"/>
          <w:sz w:val="24"/>
          <w:szCs w:val="24"/>
        </w:rPr>
        <w:t>Viene</w:t>
      </w:r>
      <w:r w:rsidRPr="008B15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riproposta</w:t>
      </w:r>
      <w:r w:rsidRPr="008B15B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nel</w:t>
      </w:r>
      <w:r w:rsidRPr="008B15B4">
        <w:rPr>
          <w:b w:val="0"/>
          <w:sz w:val="24"/>
          <w:szCs w:val="24"/>
        </w:rPr>
        <w:t xml:space="preserve"> mese di ottobre la nuova formula dei</w:t>
      </w:r>
      <w:r>
        <w:rPr>
          <w:sz w:val="24"/>
          <w:szCs w:val="24"/>
        </w:rPr>
        <w:t xml:space="preserve"> </w:t>
      </w:r>
      <w:r w:rsidR="00537661" w:rsidRPr="0013089B">
        <w:rPr>
          <w:sz w:val="24"/>
          <w:szCs w:val="24"/>
        </w:rPr>
        <w:t>Giovedì al Museo</w:t>
      </w:r>
      <w:r w:rsidR="008870D9">
        <w:rPr>
          <w:sz w:val="24"/>
          <w:szCs w:val="24"/>
        </w:rPr>
        <w:t>,</w:t>
      </w:r>
      <w:r w:rsidR="00537661">
        <w:rPr>
          <w:b w:val="0"/>
          <w:sz w:val="24"/>
          <w:szCs w:val="24"/>
        </w:rPr>
        <w:t xml:space="preserve"> </w:t>
      </w:r>
      <w:r w:rsidR="00537661" w:rsidRPr="0013089B">
        <w:rPr>
          <w:b w:val="0"/>
          <w:sz w:val="24"/>
          <w:szCs w:val="24"/>
          <w:u w:val="single"/>
        </w:rPr>
        <w:t xml:space="preserve">fruibili </w:t>
      </w:r>
      <w:r>
        <w:rPr>
          <w:b w:val="0"/>
          <w:sz w:val="24"/>
          <w:szCs w:val="24"/>
          <w:u w:val="single"/>
        </w:rPr>
        <w:t xml:space="preserve">anche </w:t>
      </w:r>
      <w:r w:rsidR="00537661" w:rsidRPr="0013089B">
        <w:rPr>
          <w:b w:val="0"/>
          <w:sz w:val="24"/>
          <w:szCs w:val="24"/>
          <w:u w:val="single"/>
        </w:rPr>
        <w:t>da casa in modalità online</w:t>
      </w:r>
      <w:r w:rsidR="00537661">
        <w:rPr>
          <w:b w:val="0"/>
          <w:sz w:val="24"/>
          <w:szCs w:val="24"/>
        </w:rPr>
        <w:t xml:space="preserve">: organizzati dal </w:t>
      </w:r>
      <w:r w:rsidR="00537661" w:rsidRPr="00545D5F">
        <w:rPr>
          <w:sz w:val="24"/>
          <w:szCs w:val="24"/>
        </w:rPr>
        <w:t xml:space="preserve">Museo Italiano dell’Immaginario </w:t>
      </w:r>
      <w:proofErr w:type="spellStart"/>
      <w:r w:rsidR="00537661" w:rsidRPr="00545D5F">
        <w:rPr>
          <w:sz w:val="24"/>
          <w:szCs w:val="24"/>
        </w:rPr>
        <w:t>Folklorico</w:t>
      </w:r>
      <w:proofErr w:type="spellEnd"/>
      <w:r w:rsidR="0053766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gli eventi </w:t>
      </w:r>
      <w:r w:rsidR="008870D9">
        <w:rPr>
          <w:b w:val="0"/>
          <w:sz w:val="24"/>
          <w:szCs w:val="24"/>
        </w:rPr>
        <w:t>possono essere seguiti</w:t>
      </w:r>
      <w:r w:rsidR="00537661">
        <w:rPr>
          <w:b w:val="0"/>
          <w:sz w:val="24"/>
          <w:szCs w:val="24"/>
        </w:rPr>
        <w:t xml:space="preserve"> </w:t>
      </w:r>
      <w:r w:rsidR="008870D9">
        <w:rPr>
          <w:b w:val="0"/>
          <w:sz w:val="24"/>
          <w:szCs w:val="24"/>
        </w:rPr>
        <w:t>d</w:t>
      </w:r>
      <w:r w:rsidR="00537661">
        <w:rPr>
          <w:b w:val="0"/>
          <w:sz w:val="24"/>
          <w:szCs w:val="24"/>
        </w:rPr>
        <w:t xml:space="preserve">al pubblico </w:t>
      </w:r>
      <w:r w:rsidR="008870D9">
        <w:rPr>
          <w:b w:val="0"/>
          <w:sz w:val="24"/>
          <w:szCs w:val="24"/>
        </w:rPr>
        <w:t>sia recandosi</w:t>
      </w:r>
      <w:r w:rsidR="00537661">
        <w:rPr>
          <w:b w:val="0"/>
          <w:sz w:val="24"/>
          <w:szCs w:val="24"/>
        </w:rPr>
        <w:t xml:space="preserve"> presso la sede di</w:t>
      </w:r>
      <w:r w:rsidR="00537661" w:rsidRPr="009A2CE9">
        <w:rPr>
          <w:b w:val="0"/>
          <w:sz w:val="24"/>
          <w:szCs w:val="24"/>
        </w:rPr>
        <w:t xml:space="preserve"> </w:t>
      </w:r>
      <w:r w:rsidR="00537661" w:rsidRPr="009A2CE9">
        <w:rPr>
          <w:b w:val="0"/>
          <w:sz w:val="24"/>
          <w:szCs w:val="24"/>
          <w:u w:val="single"/>
        </w:rPr>
        <w:t xml:space="preserve">via </w:t>
      </w:r>
      <w:r w:rsidR="00537661">
        <w:rPr>
          <w:b w:val="0"/>
          <w:sz w:val="24"/>
          <w:szCs w:val="24"/>
          <w:u w:val="single"/>
        </w:rPr>
        <w:t>Comunale 2</w:t>
      </w:r>
      <w:r w:rsidR="00537661" w:rsidRPr="009A2CE9">
        <w:rPr>
          <w:b w:val="0"/>
          <w:sz w:val="24"/>
          <w:szCs w:val="24"/>
          <w:u w:val="single"/>
        </w:rPr>
        <w:t xml:space="preserve"> a San Michele di Piazza al </w:t>
      </w:r>
      <w:proofErr w:type="spellStart"/>
      <w:r w:rsidR="00537661" w:rsidRPr="009A2CE9">
        <w:rPr>
          <w:b w:val="0"/>
          <w:sz w:val="24"/>
          <w:szCs w:val="24"/>
          <w:u w:val="single"/>
        </w:rPr>
        <w:t>Serchio</w:t>
      </w:r>
      <w:proofErr w:type="spellEnd"/>
      <w:r w:rsidR="00537661">
        <w:rPr>
          <w:b w:val="0"/>
          <w:sz w:val="24"/>
          <w:szCs w:val="24"/>
          <w:u w:val="single"/>
        </w:rPr>
        <w:t xml:space="preserve"> </w:t>
      </w:r>
      <w:r w:rsidR="00537661" w:rsidRPr="00CE754F">
        <w:rPr>
          <w:b w:val="0"/>
          <w:sz w:val="24"/>
          <w:szCs w:val="24"/>
        </w:rPr>
        <w:t>(</w:t>
      </w:r>
      <w:r w:rsidR="00537661" w:rsidRPr="004F1E98">
        <w:rPr>
          <w:sz w:val="24"/>
          <w:szCs w:val="24"/>
        </w:rPr>
        <w:t xml:space="preserve">prenotazione obbligatoria al </w:t>
      </w:r>
      <w:r w:rsidR="00537661" w:rsidRPr="004F1E98">
        <w:rPr>
          <w:rFonts w:ascii="inherit" w:hAnsi="inherit" w:cs="Segoe UI"/>
          <w:color w:val="050505"/>
          <w:sz w:val="23"/>
          <w:szCs w:val="23"/>
        </w:rPr>
        <w:t>351 9527312</w:t>
      </w:r>
      <w:r w:rsidR="00537661" w:rsidRPr="00CE754F">
        <w:rPr>
          <w:rFonts w:ascii="inherit" w:hAnsi="inherit" w:cs="Segoe UI"/>
          <w:b w:val="0"/>
          <w:color w:val="050505"/>
          <w:sz w:val="23"/>
          <w:szCs w:val="23"/>
        </w:rPr>
        <w:t>)</w:t>
      </w:r>
      <w:r w:rsidR="00537661" w:rsidRPr="004F1E98">
        <w:rPr>
          <w:b w:val="0"/>
          <w:sz w:val="24"/>
          <w:szCs w:val="24"/>
        </w:rPr>
        <w:t>,</w:t>
      </w:r>
      <w:r w:rsidR="00537661">
        <w:rPr>
          <w:b w:val="0"/>
          <w:sz w:val="24"/>
          <w:szCs w:val="24"/>
        </w:rPr>
        <w:t xml:space="preserve"> </w:t>
      </w:r>
      <w:r w:rsidR="008870D9">
        <w:rPr>
          <w:b w:val="0"/>
          <w:sz w:val="24"/>
          <w:szCs w:val="24"/>
        </w:rPr>
        <w:t>sia online</w:t>
      </w:r>
      <w:r w:rsidR="00537661">
        <w:rPr>
          <w:b w:val="0"/>
          <w:sz w:val="24"/>
          <w:szCs w:val="24"/>
        </w:rPr>
        <w:t xml:space="preserve"> </w:t>
      </w:r>
      <w:r w:rsidR="00537661" w:rsidRPr="00CE754F">
        <w:rPr>
          <w:b w:val="0"/>
          <w:sz w:val="24"/>
          <w:szCs w:val="24"/>
        </w:rPr>
        <w:t>(</w:t>
      </w:r>
      <w:r w:rsidR="00537661">
        <w:rPr>
          <w:rFonts w:ascii="inherit" w:hAnsi="inherit" w:cs="Segoe UI"/>
          <w:color w:val="050505"/>
          <w:sz w:val="23"/>
          <w:szCs w:val="23"/>
        </w:rPr>
        <w:t>compilare il modulo al  link:</w:t>
      </w:r>
      <w:r w:rsidR="00537661" w:rsidRPr="00397D45">
        <w:rPr>
          <w:rFonts w:ascii="inherit" w:hAnsi="inherit" w:cs="Segoe UI"/>
          <w:color w:val="050505"/>
          <w:sz w:val="23"/>
          <w:szCs w:val="23"/>
        </w:rPr>
        <w:t xml:space="preserve"> </w:t>
      </w:r>
      <w:hyperlink r:id="rId4" w:history="1">
        <w:proofErr w:type="spellStart"/>
        <w:r w:rsidR="00397D45" w:rsidRPr="00397D45">
          <w:rPr>
            <w:rStyle w:val="Collegamentoipertestuale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bit.ly</w:t>
        </w:r>
        <w:proofErr w:type="spellEnd"/>
        <w:r w:rsidR="00397D45" w:rsidRPr="00397D45">
          <w:rPr>
            <w:rStyle w:val="bitlink--hash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/</w:t>
        </w:r>
        <w:proofErr w:type="spellStart"/>
        <w:r w:rsidR="00397D45" w:rsidRPr="00397D45">
          <w:rPr>
            <w:rStyle w:val="bitlink--hash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ottobremuseo</w:t>
        </w:r>
        <w:proofErr w:type="spellEnd"/>
      </w:hyperlink>
      <w:r w:rsidR="00537661">
        <w:rPr>
          <w:rFonts w:ascii="inherit" w:hAnsi="inherit" w:cs="Segoe UI"/>
          <w:color w:val="050505"/>
          <w:sz w:val="23"/>
          <w:szCs w:val="23"/>
        </w:rPr>
        <w:t xml:space="preserve"> per ricevere la password necessaria al collegamento</w:t>
      </w:r>
      <w:r w:rsidR="00537661">
        <w:rPr>
          <w:rFonts w:ascii="inherit" w:hAnsi="inherit" w:cs="Segoe UI"/>
          <w:b w:val="0"/>
          <w:color w:val="050505"/>
          <w:sz w:val="23"/>
          <w:szCs w:val="23"/>
        </w:rPr>
        <w:t xml:space="preserve">). </w:t>
      </w:r>
    </w:p>
    <w:p w:rsidR="00AA1B4F" w:rsidRDefault="007C213D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ottobre</w:t>
      </w:r>
      <w:r w:rsidR="00C12390">
        <w:rPr>
          <w:rFonts w:ascii="Times New Roman" w:hAnsi="Times New Roman" w:cs="Times New Roman"/>
          <w:b/>
          <w:sz w:val="24"/>
          <w:szCs w:val="24"/>
        </w:rPr>
        <w:t xml:space="preserve"> ore 21</w:t>
      </w:r>
    </w:p>
    <w:p w:rsidR="00C00702" w:rsidRDefault="00EF6950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Paolo Fantozzi – “ </w:t>
      </w:r>
      <w:r w:rsidR="00805EA4">
        <w:rPr>
          <w:rFonts w:ascii="Times New Roman" w:hAnsi="Times New Roman" w:cs="Times New Roman"/>
          <w:b/>
          <w:sz w:val="24"/>
          <w:szCs w:val="24"/>
        </w:rPr>
        <w:t xml:space="preserve">Storie e leggende delle Alpi Apuane”, Apice Libri, Firenze, 2020 </w:t>
      </w:r>
    </w:p>
    <w:p w:rsidR="00AA1B4F" w:rsidRPr="00AA1B4F" w:rsidRDefault="00273CE5" w:rsidP="00AA1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Questa</w:t>
      </w:r>
      <w:r w:rsidR="00805EA4">
        <w:rPr>
          <w:rFonts w:ascii="Times New Roman" w:hAnsi="Times New Roman" w:cs="Times New Roman"/>
          <w:sz w:val="24"/>
          <w:szCs w:val="24"/>
        </w:rPr>
        <w:t xml:space="preserve"> nuova edizione</w:t>
      </w:r>
      <w:r>
        <w:rPr>
          <w:rFonts w:ascii="Times New Roman" w:hAnsi="Times New Roman" w:cs="Times New Roman"/>
          <w:sz w:val="24"/>
          <w:szCs w:val="24"/>
        </w:rPr>
        <w:t xml:space="preserve">, dopo più di quindici anni dalla prima, propone un lavoro completamente </w:t>
      </w:r>
      <w:r w:rsidR="00413674">
        <w:rPr>
          <w:rFonts w:ascii="Times New Roman" w:hAnsi="Times New Roman" w:cs="Times New Roman"/>
          <w:sz w:val="24"/>
          <w:szCs w:val="24"/>
        </w:rPr>
        <w:t xml:space="preserve">riveduto, ampliato ed </w:t>
      </w:r>
      <w:r>
        <w:rPr>
          <w:rFonts w:ascii="Times New Roman" w:hAnsi="Times New Roman" w:cs="Times New Roman"/>
          <w:sz w:val="24"/>
          <w:szCs w:val="24"/>
        </w:rPr>
        <w:t>aggiornato</w:t>
      </w:r>
      <w:r w:rsidR="00413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nuove integrazioni alle note e corredato da acquerelli realizzati dall</w:t>
      </w:r>
      <w:r w:rsidR="00413674">
        <w:rPr>
          <w:rFonts w:ascii="Times New Roman" w:hAnsi="Times New Roman" w:cs="Times New Roman"/>
          <w:sz w:val="24"/>
          <w:szCs w:val="24"/>
        </w:rPr>
        <w:t>o stesso auto</w:t>
      </w:r>
      <w:r>
        <w:rPr>
          <w:rFonts w:ascii="Times New Roman" w:hAnsi="Times New Roman" w:cs="Times New Roman"/>
          <w:sz w:val="24"/>
          <w:szCs w:val="24"/>
        </w:rPr>
        <w:t xml:space="preserve">re. Il testo si presenta come una raccolta completa ed esauriente dell’insieme delle leggende popolari e delle numerose testimonianze </w:t>
      </w:r>
      <w:r w:rsidR="00413674">
        <w:rPr>
          <w:rFonts w:ascii="Times New Roman" w:hAnsi="Times New Roman" w:cs="Times New Roman"/>
          <w:sz w:val="24"/>
          <w:szCs w:val="24"/>
        </w:rPr>
        <w:t>orali che Fantozzi</w:t>
      </w:r>
      <w:r>
        <w:rPr>
          <w:rFonts w:ascii="Times New Roman" w:hAnsi="Times New Roman" w:cs="Times New Roman"/>
          <w:sz w:val="24"/>
          <w:szCs w:val="24"/>
        </w:rPr>
        <w:t xml:space="preserve"> ha raccolto in molti anni di ricerca sul campo dalla viva voce degli abitanti dell’ar</w:t>
      </w:r>
      <w:r w:rsidR="004136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 apuana. </w:t>
      </w:r>
      <w:r w:rsidR="00805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09" w:rsidRDefault="009B7615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hAnsi="inherit" w:cs="Arial"/>
          <w:b/>
          <w:bCs/>
          <w:color w:val="676767"/>
          <w:sz w:val="23"/>
          <w:szCs w:val="23"/>
          <w:bdr w:val="none" w:sz="0" w:space="0" w:color="auto" w:frame="1"/>
        </w:rPr>
        <w:br/>
      </w:r>
      <w:r w:rsidR="00DA5D09">
        <w:rPr>
          <w:rFonts w:ascii="Times New Roman" w:hAnsi="Times New Roman" w:cs="Times New Roman"/>
          <w:b/>
          <w:sz w:val="24"/>
          <w:szCs w:val="24"/>
        </w:rPr>
        <w:t>22 ottobre ore 21</w:t>
      </w:r>
    </w:p>
    <w:p w:rsidR="00DA5D09" w:rsidRDefault="00DA5D09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Ivo Poli – “La castagna motore dello sviluppo locale. Le novità dall’Italia: e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Garfagnana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?”</w:t>
      </w:r>
    </w:p>
    <w:p w:rsidR="00DA5D09" w:rsidRDefault="00DA5D09" w:rsidP="00AA1B4F">
      <w:pPr>
        <w:pStyle w:val="Titolo2"/>
        <w:shd w:val="clear" w:color="auto" w:fill="FFFFFF"/>
        <w:spacing w:before="0" w:after="21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 xml:space="preserve">Ivo Poli, presidente dell'Associazione </w:t>
      </w:r>
      <w:proofErr w:type="spellStart"/>
      <w:r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>C</w:t>
      </w:r>
      <w:r w:rsidRPr="00DA5D09"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>astanicoltori</w:t>
      </w:r>
      <w:proofErr w:type="spellEnd"/>
      <w:r w:rsidRPr="00DA5D09"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 xml:space="preserve"> della </w:t>
      </w:r>
      <w:proofErr w:type="spellStart"/>
      <w:r w:rsidRPr="00DA5D09"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>Garfagnan</w:t>
      </w:r>
      <w:r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 xml:space="preserve"> e </w:t>
      </w:r>
      <w:r w:rsidRPr="00DA5D09">
        <w:rPr>
          <w:rFonts w:ascii="Times New Roman" w:hAnsi="Times New Roman" w:cs="Times New Roman"/>
          <w:b w:val="0"/>
          <w:color w:val="1F1F1F"/>
          <w:sz w:val="24"/>
          <w:szCs w:val="24"/>
          <w:shd w:val="clear" w:color="auto" w:fill="FFFFFF"/>
        </w:rPr>
        <w:t>dell'Associazione</w:t>
      </w:r>
      <w:r w:rsidRPr="00DA5D0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A1B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Nazionale </w:t>
      </w:r>
      <w:r w:rsidRPr="00DA5D0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Città del Castagno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AA1B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interviene al Museo per illustrare il paesaggio del castagno in Italia e in particolare in </w:t>
      </w:r>
      <w:proofErr w:type="spellStart"/>
      <w:r w:rsidR="00AA1B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Garfagnana</w:t>
      </w:r>
      <w:proofErr w:type="spellEnd"/>
      <w:r w:rsidR="00AA1B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tra identità storica e valorizzazione sostenibile.</w:t>
      </w:r>
    </w:p>
    <w:p w:rsidR="00AA1B4F" w:rsidRPr="00AA1B4F" w:rsidRDefault="00AA1B4F" w:rsidP="00AA1B4F"/>
    <w:p w:rsidR="00AA1B4F" w:rsidRDefault="00AA1B4F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ottobre ore 21</w:t>
      </w:r>
    </w:p>
    <w:p w:rsidR="00AA1B4F" w:rsidRDefault="00AA1B4F" w:rsidP="00AA1B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Museo racconta storie – “La castagna nell’immaginario popolare: leggende, miti, credenze”</w:t>
      </w:r>
    </w:p>
    <w:p w:rsidR="00507FC2" w:rsidRPr="00507FC2" w:rsidRDefault="00AA1B4F" w:rsidP="00586B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4F">
        <w:rPr>
          <w:rFonts w:ascii="Times New Roman" w:hAnsi="Times New Roman" w:cs="Times New Roman"/>
          <w:sz w:val="24"/>
          <w:szCs w:val="24"/>
        </w:rPr>
        <w:t>Una serata di racconti e narrazioni che</w:t>
      </w:r>
      <w:r>
        <w:rPr>
          <w:rFonts w:ascii="Times New Roman" w:hAnsi="Times New Roman" w:cs="Times New Roman"/>
          <w:sz w:val="24"/>
          <w:szCs w:val="24"/>
        </w:rPr>
        <w:t xml:space="preserve"> vedono protagonista la castagna, prodotto tipico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Garfagnana</w:t>
      </w:r>
      <w:proofErr w:type="spellEnd"/>
      <w:r w:rsidR="00A334D8">
        <w:rPr>
          <w:rFonts w:ascii="Times New Roman" w:hAnsi="Times New Roman" w:cs="Times New Roman"/>
          <w:sz w:val="24"/>
          <w:szCs w:val="24"/>
        </w:rPr>
        <w:t xml:space="preserve">, che ha </w:t>
      </w:r>
      <w:r w:rsidR="00A334D8" w:rsidRPr="00A334D8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sfamato intere </w:t>
      </w:r>
      <w:r w:rsidR="00A334D8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generazioni ed </w:t>
      </w:r>
      <w:r w:rsidR="00A334D8" w:rsidRPr="00A334D8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è stata parte integrante della vita della gente di montagna</w:t>
      </w:r>
      <w:r w:rsidR="00E0138B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. Partendo dal nostro territorio le narrazioni si snoderanno lungo tutta la penisola, alla scoperta delle legge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nde nate intorno a questo </w:t>
      </w:r>
      <w:r w:rsidR="0072450F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prezioso 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frutto: dal c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astagneto come l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uogo di avvenimenti magici, al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la castagna </w:t>
      </w:r>
      <w:r w:rsidR="0072450F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considerata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cibo dei morti, al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le foglie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secche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del suo albero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in cui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sono 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stati trasformati 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i bambini che le streghe</w:t>
      </w:r>
      <w:r w:rsidR="0072450F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, invidiose,</w:t>
      </w:r>
      <w:r w:rsidR="00EB63F2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 xml:space="preserve"> </w:t>
      </w:r>
      <w:r w:rsidR="0072450F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hanno rapito</w:t>
      </w:r>
      <w:r w:rsidR="00F6515D">
        <w:rPr>
          <w:rFonts w:ascii="Times New Roman" w:hAnsi="Times New Roman" w:cs="Times New Roman"/>
          <w:color w:val="12110F"/>
          <w:sz w:val="24"/>
          <w:szCs w:val="24"/>
          <w:shd w:val="clear" w:color="auto" w:fill="FFFFFF"/>
        </w:rPr>
        <w:t>.</w:t>
      </w:r>
      <w:r w:rsidR="00586BA2" w:rsidRPr="00507F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7FC2" w:rsidRPr="00507FC2" w:rsidSect="006F0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YyMTO0sDQwNLC0MDYytzBT0lEKTi0uzszPAykwqgUAEgacXCwAAAA="/>
  </w:docVars>
  <w:rsids>
    <w:rsidRoot w:val="00C12390"/>
    <w:rsid w:val="00021C26"/>
    <w:rsid w:val="000224A1"/>
    <w:rsid w:val="002245A1"/>
    <w:rsid w:val="00273CE5"/>
    <w:rsid w:val="0028635A"/>
    <w:rsid w:val="00305E95"/>
    <w:rsid w:val="00397D45"/>
    <w:rsid w:val="003F1493"/>
    <w:rsid w:val="00413674"/>
    <w:rsid w:val="00507FC2"/>
    <w:rsid w:val="00537661"/>
    <w:rsid w:val="00586BA2"/>
    <w:rsid w:val="006B0910"/>
    <w:rsid w:val="006D499E"/>
    <w:rsid w:val="006F0AAF"/>
    <w:rsid w:val="0072450F"/>
    <w:rsid w:val="007C213D"/>
    <w:rsid w:val="00805EA4"/>
    <w:rsid w:val="00812CCF"/>
    <w:rsid w:val="00860183"/>
    <w:rsid w:val="0088022E"/>
    <w:rsid w:val="008870D9"/>
    <w:rsid w:val="008B15B4"/>
    <w:rsid w:val="009A5615"/>
    <w:rsid w:val="009B7615"/>
    <w:rsid w:val="00A334D8"/>
    <w:rsid w:val="00AA1B4F"/>
    <w:rsid w:val="00B236A8"/>
    <w:rsid w:val="00C00702"/>
    <w:rsid w:val="00C12390"/>
    <w:rsid w:val="00C605F2"/>
    <w:rsid w:val="00DA5D09"/>
    <w:rsid w:val="00E0138B"/>
    <w:rsid w:val="00EB63F2"/>
    <w:rsid w:val="00EC09A9"/>
    <w:rsid w:val="00EF6950"/>
    <w:rsid w:val="00F6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AAF"/>
  </w:style>
  <w:style w:type="paragraph" w:styleId="Titolo1">
    <w:name w:val="heading 1"/>
    <w:basedOn w:val="Normale"/>
    <w:link w:val="Titolo1Carattere"/>
    <w:uiPriority w:val="9"/>
    <w:qFormat/>
    <w:rsid w:val="00537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766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rsid w:val="00537661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9B7615"/>
    <w:rPr>
      <w:b/>
      <w:bCs/>
    </w:rPr>
  </w:style>
  <w:style w:type="character" w:customStyle="1" w:styleId="bitlink--hash">
    <w:name w:val="bitlink--hash"/>
    <w:basedOn w:val="Carpredefinitoparagrafo"/>
    <w:rsid w:val="00DA5D09"/>
  </w:style>
  <w:style w:type="character" w:customStyle="1" w:styleId="Titolo2Carattere">
    <w:name w:val="Titolo 2 Carattere"/>
    <w:basedOn w:val="Carpredefinitoparagrafo"/>
    <w:link w:val="Titolo2"/>
    <w:uiPriority w:val="9"/>
    <w:rsid w:val="00DA5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ottobremuseo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16</cp:revision>
  <dcterms:created xsi:type="dcterms:W3CDTF">2020-08-26T07:46:00Z</dcterms:created>
  <dcterms:modified xsi:type="dcterms:W3CDTF">2020-10-08T20:42:00Z</dcterms:modified>
</cp:coreProperties>
</file>