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5B" w:rsidRDefault="004E195B" w:rsidP="004E195B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lang w:eastAsia="it-IT" w:bidi="ar-SA"/>
        </w:rPr>
        <w:drawing>
          <wp:inline distT="0" distB="0" distL="0" distR="0">
            <wp:extent cx="1190625" cy="795692"/>
            <wp:effectExtent l="19050" t="0" r="9525" b="0"/>
            <wp:docPr id="1" name="Immagine 1" descr="C:\Users\SIMONA\Desktop\MUSEO\PROGETTO\un museo per immaginare il territo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A\Desktop\MUSEO\PROGETTO\un museo per immaginare il territor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940" cy="79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95B" w:rsidRDefault="004E195B" w:rsidP="004E195B">
      <w:pPr>
        <w:jc w:val="center"/>
        <w:rPr>
          <w:rFonts w:ascii="Tahoma" w:hAnsi="Tahoma" w:cs="Tahoma"/>
          <w:sz w:val="20"/>
          <w:szCs w:val="20"/>
        </w:rPr>
      </w:pPr>
      <w:r w:rsidRPr="00A5384B">
        <w:rPr>
          <w:rFonts w:ascii="Tahoma" w:hAnsi="Tahoma" w:cs="Tahoma"/>
          <w:sz w:val="20"/>
          <w:szCs w:val="20"/>
        </w:rPr>
        <w:t>Progetto approvato con D.D.R. 19683/19 con il contributo di Regione Toscana</w:t>
      </w:r>
    </w:p>
    <w:p w:rsidR="004E195B" w:rsidRPr="005F596F" w:rsidRDefault="004E195B" w:rsidP="004E195B">
      <w:pPr>
        <w:suppressAutoHyphens w:val="0"/>
        <w:autoSpaceDE w:val="0"/>
        <w:autoSpaceDN w:val="0"/>
        <w:adjustRightInd w:val="0"/>
        <w:rPr>
          <w:rFonts w:ascii="Comic Sans MS" w:hAnsi="Comic Sans MS" w:cs="Comic Sans MS"/>
          <w:color w:val="000000"/>
          <w:kern w:val="0"/>
          <w:lang w:bidi="ar-SA"/>
        </w:rPr>
      </w:pPr>
    </w:p>
    <w:p w:rsidR="004E195B" w:rsidRPr="005F596F" w:rsidRDefault="004E195B" w:rsidP="004E195B">
      <w:pPr>
        <w:suppressAutoHyphens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kern w:val="0"/>
          <w:sz w:val="32"/>
          <w:szCs w:val="32"/>
          <w:lang w:bidi="ar-SA"/>
        </w:rPr>
      </w:pPr>
      <w:r w:rsidRPr="005F596F">
        <w:rPr>
          <w:rFonts w:ascii="Comic Sans MS" w:hAnsi="Comic Sans MS" w:cs="Comic Sans MS"/>
          <w:b/>
          <w:bCs/>
          <w:color w:val="000000"/>
          <w:kern w:val="0"/>
          <w:sz w:val="32"/>
          <w:szCs w:val="32"/>
          <w:lang w:bidi="ar-SA"/>
        </w:rPr>
        <w:t>Musica e storie</w:t>
      </w:r>
    </w:p>
    <w:p w:rsidR="004E195B" w:rsidRPr="00CF02EF" w:rsidRDefault="004E195B" w:rsidP="00CF02EF">
      <w:pPr>
        <w:jc w:val="center"/>
        <w:rPr>
          <w:rFonts w:ascii="Times New Roman" w:hAnsi="Times New Roman" w:cs="Times New Roman"/>
          <w:sz w:val="32"/>
          <w:szCs w:val="32"/>
        </w:rPr>
      </w:pPr>
      <w:r w:rsidRPr="005F596F">
        <w:rPr>
          <w:rFonts w:ascii="Comic Sans MS" w:hAnsi="Comic Sans MS" w:cs="Comic Sans MS"/>
          <w:b/>
          <w:bCs/>
          <w:color w:val="000000"/>
          <w:kern w:val="0"/>
          <w:sz w:val="32"/>
          <w:szCs w:val="32"/>
          <w:lang w:bidi="ar-SA"/>
        </w:rPr>
        <w:t>sulla Via del Volto Santo</w:t>
      </w:r>
    </w:p>
    <w:p w:rsidR="004E195B" w:rsidRPr="005F596F" w:rsidRDefault="004E195B" w:rsidP="004E195B">
      <w:pPr>
        <w:jc w:val="both"/>
        <w:rPr>
          <w:rFonts w:ascii="Times New Roman" w:eastAsia="Cambria" w:hAnsi="Times New Roman" w:cs="Times New Roman"/>
          <w:color w:val="000000"/>
          <w:u w:color="000000"/>
        </w:rPr>
      </w:pPr>
    </w:p>
    <w:p w:rsidR="004E195B" w:rsidRPr="00BE5189" w:rsidRDefault="004E195B" w:rsidP="004E195B">
      <w:pPr>
        <w:jc w:val="both"/>
        <w:rPr>
          <w:rFonts w:ascii="Times New Roman" w:eastAsia="Cambria" w:hAnsi="Times New Roman" w:cs="Times New Roman"/>
          <w:color w:val="000000"/>
          <w:u w:color="000000"/>
        </w:rPr>
      </w:pPr>
      <w:r w:rsidRPr="00BE5189">
        <w:rPr>
          <w:rFonts w:ascii="Times New Roman" w:eastAsia="Cambria" w:hAnsi="Times New Roman" w:cs="Times New Roman"/>
          <w:b/>
          <w:i/>
          <w:color w:val="000000"/>
          <w:u w:color="000000"/>
        </w:rPr>
        <w:t>Musica e storie sulla Via del Volto Santo</w:t>
      </w:r>
      <w:r w:rsidR="00CA1789">
        <w:rPr>
          <w:rFonts w:ascii="Times New Roman" w:eastAsia="Cambria" w:hAnsi="Times New Roman" w:cs="Times New Roman"/>
          <w:color w:val="000000"/>
          <w:u w:color="000000"/>
        </w:rPr>
        <w:t>:</w:t>
      </w:r>
      <w:r w:rsidRPr="00BE5189">
        <w:rPr>
          <w:rFonts w:ascii="Times New Roman" w:eastAsia="Cambria" w:hAnsi="Times New Roman" w:cs="Times New Roman"/>
          <w:color w:val="000000"/>
          <w:u w:color="000000"/>
        </w:rPr>
        <w:t xml:space="preserve"> tre eventi pensati per dar vita, </w:t>
      </w:r>
      <w:r w:rsidRPr="00BE5189">
        <w:rPr>
          <w:rFonts w:ascii="Times New Roman" w:hAnsi="Times New Roman" w:cs="Times New Roman"/>
          <w:color w:val="000000"/>
          <w:kern w:val="0"/>
          <w:lang w:bidi="ar-SA"/>
        </w:rPr>
        <w:t xml:space="preserve">attraverso canti, racconti e rappresentazioni teatrali, ai personaggi leggendari della tradizione del nostro territorio, che hanno abitato l'immaginario popolare della Via del Volto Santo.  </w:t>
      </w:r>
    </w:p>
    <w:p w:rsidR="00CA1789" w:rsidRDefault="004E195B" w:rsidP="004E195B">
      <w:p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BE5189">
        <w:rPr>
          <w:rFonts w:ascii="Times New Roman" w:hAnsi="Times New Roman" w:cs="Times New Roman"/>
          <w:color w:val="000000"/>
          <w:kern w:val="0"/>
          <w:lang w:bidi="ar-SA"/>
        </w:rPr>
        <w:t xml:space="preserve">La Via del Volto Santo, (nome di assegnazione attuale) è un ramo della Via </w:t>
      </w:r>
      <w:proofErr w:type="spellStart"/>
      <w:r w:rsidRPr="00BE5189">
        <w:rPr>
          <w:rFonts w:ascii="Times New Roman" w:hAnsi="Times New Roman" w:cs="Times New Roman"/>
          <w:color w:val="000000"/>
          <w:kern w:val="0"/>
          <w:lang w:bidi="ar-SA"/>
        </w:rPr>
        <w:t>Francigena</w:t>
      </w:r>
      <w:proofErr w:type="spellEnd"/>
      <w:r w:rsidRPr="00BE5189">
        <w:rPr>
          <w:rFonts w:ascii="Times New Roman" w:hAnsi="Times New Roman" w:cs="Times New Roman"/>
          <w:color w:val="000000"/>
          <w:kern w:val="0"/>
          <w:lang w:bidi="ar-SA"/>
        </w:rPr>
        <w:t xml:space="preserve">, che passa parallela e a nord delle Alpi Apuane, il percorso montano di quel fascio di strade che univano la Lunigiana alla </w:t>
      </w:r>
      <w:proofErr w:type="spellStart"/>
      <w:r w:rsidRPr="00BE5189">
        <w:rPr>
          <w:rFonts w:ascii="Times New Roman" w:hAnsi="Times New Roman" w:cs="Times New Roman"/>
          <w:color w:val="000000"/>
          <w:kern w:val="0"/>
          <w:lang w:bidi="ar-SA"/>
        </w:rPr>
        <w:t>Garfagnana</w:t>
      </w:r>
      <w:proofErr w:type="spellEnd"/>
      <w:r w:rsidRPr="00BE5189">
        <w:rPr>
          <w:rFonts w:ascii="Times New Roman" w:hAnsi="Times New Roman" w:cs="Times New Roman"/>
          <w:color w:val="000000"/>
          <w:kern w:val="0"/>
          <w:lang w:bidi="ar-SA"/>
        </w:rPr>
        <w:t xml:space="preserve"> e quindi a Lucca, importantissima meta del pellegrinaggio medievale per la devozione al Volto Santo, il crocifisso ligneo esposto nel Duomo di Lucca</w:t>
      </w:r>
      <w:r w:rsidR="00CF02EF">
        <w:rPr>
          <w:rFonts w:ascii="Times New Roman" w:hAnsi="Times New Roman" w:cs="Times New Roman"/>
          <w:color w:val="000000"/>
          <w:kern w:val="0"/>
          <w:lang w:bidi="ar-SA"/>
        </w:rPr>
        <w:t>.</w:t>
      </w:r>
    </w:p>
    <w:p w:rsidR="00CA1789" w:rsidRDefault="00CA1789" w:rsidP="004E195B">
      <w:p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E195B" w:rsidRPr="006C0C83" w:rsidRDefault="004E195B" w:rsidP="004E195B">
      <w:pPr>
        <w:jc w:val="both"/>
        <w:rPr>
          <w:rFonts w:ascii="Times New Roman" w:hAnsi="Times New Roman" w:cs="Times New Roman"/>
          <w:color w:val="000000"/>
          <w:kern w:val="0"/>
          <w:u w:val="single"/>
          <w:lang w:bidi="ar-SA"/>
        </w:rPr>
      </w:pPr>
      <w:r w:rsidRPr="006C0C83">
        <w:rPr>
          <w:rFonts w:ascii="Times New Roman" w:hAnsi="Times New Roman" w:cs="Times New Roman"/>
          <w:color w:val="000000"/>
          <w:kern w:val="0"/>
          <w:u w:val="single"/>
          <w:lang w:bidi="ar-SA"/>
        </w:rPr>
        <w:t>Il calendario:</w:t>
      </w:r>
    </w:p>
    <w:p w:rsidR="004E195B" w:rsidRDefault="004E195B" w:rsidP="004E195B">
      <w:p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E195B" w:rsidRPr="007A739D" w:rsidRDefault="004E195B" w:rsidP="004E195B">
      <w:pPr>
        <w:widowControl w:val="0"/>
        <w:jc w:val="both"/>
        <w:rPr>
          <w:rFonts w:ascii="Times New Roman" w:hAnsi="Times New Roman" w:cs="Times New Roman"/>
          <w:b/>
          <w:bCs/>
        </w:rPr>
      </w:pPr>
      <w:r w:rsidRPr="007A739D">
        <w:rPr>
          <w:rFonts w:ascii="Times New Roman" w:hAnsi="Times New Roman" w:cs="Times New Roman"/>
          <w:b/>
          <w:bCs/>
        </w:rPr>
        <w:t xml:space="preserve">Giovedì 30 luglio, ore 21 </w:t>
      </w:r>
    </w:p>
    <w:p w:rsidR="004E195B" w:rsidRPr="004F0880" w:rsidRDefault="004E195B" w:rsidP="004E195B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4F0880">
        <w:rPr>
          <w:rFonts w:ascii="Times New Roman" w:hAnsi="Times New Roman" w:cs="Times New Roman"/>
          <w:sz w:val="20"/>
          <w:szCs w:val="20"/>
        </w:rPr>
        <w:t xml:space="preserve">Aie dell’Agriturismo </w:t>
      </w:r>
      <w:proofErr w:type="spellStart"/>
      <w:r w:rsidRPr="004F0880">
        <w:rPr>
          <w:rFonts w:ascii="Times New Roman" w:hAnsi="Times New Roman" w:cs="Times New Roman"/>
          <w:sz w:val="20"/>
          <w:szCs w:val="20"/>
        </w:rPr>
        <w:t>Cilla</w:t>
      </w:r>
      <w:proofErr w:type="spellEnd"/>
      <w:r w:rsidRPr="004F088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4F0880">
        <w:rPr>
          <w:rFonts w:ascii="Times New Roman" w:hAnsi="Times New Roman" w:cs="Times New Roman"/>
          <w:sz w:val="20"/>
          <w:szCs w:val="20"/>
        </w:rPr>
        <w:t>Giuncugnano</w:t>
      </w:r>
      <w:proofErr w:type="spellEnd"/>
    </w:p>
    <w:p w:rsidR="004E195B" w:rsidRPr="004F0880" w:rsidRDefault="004E195B" w:rsidP="004E195B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4F0880">
        <w:rPr>
          <w:rFonts w:ascii="Times New Roman" w:hAnsi="Times New Roman" w:cs="Times New Roman"/>
          <w:sz w:val="20"/>
          <w:szCs w:val="20"/>
        </w:rPr>
        <w:t>prenotazione consigliata tel.3475910044</w:t>
      </w:r>
    </w:p>
    <w:p w:rsidR="004E195B" w:rsidRPr="007A739D" w:rsidRDefault="004E195B" w:rsidP="004E195B">
      <w:pPr>
        <w:widowControl w:val="0"/>
        <w:jc w:val="both"/>
        <w:rPr>
          <w:rFonts w:ascii="Times New Roman" w:hAnsi="Times New Roman" w:cs="Times New Roman"/>
          <w:b/>
          <w:bCs/>
        </w:rPr>
      </w:pPr>
      <w:r w:rsidRPr="007A739D">
        <w:rPr>
          <w:rFonts w:ascii="Times New Roman" w:hAnsi="Times New Roman" w:cs="Times New Roman"/>
          <w:b/>
          <w:bCs/>
        </w:rPr>
        <w:t>Joe  Natta e le Leggende Lucchesi</w:t>
      </w:r>
    </w:p>
    <w:p w:rsidR="004E195B" w:rsidRPr="006C0C83" w:rsidRDefault="004E195B" w:rsidP="004E195B">
      <w:pPr>
        <w:widowControl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C0C83">
        <w:rPr>
          <w:rFonts w:ascii="Times New Roman" w:hAnsi="Times New Roman" w:cs="Times New Roman"/>
          <w:b/>
          <w:bCs/>
          <w:sz w:val="16"/>
          <w:szCs w:val="16"/>
        </w:rPr>
        <w:t> </w:t>
      </w:r>
    </w:p>
    <w:p w:rsidR="004E195B" w:rsidRPr="007A739D" w:rsidRDefault="004E195B" w:rsidP="004E195B">
      <w:pPr>
        <w:widowControl w:val="0"/>
        <w:jc w:val="both"/>
        <w:rPr>
          <w:rFonts w:ascii="Times New Roman" w:hAnsi="Times New Roman" w:cs="Times New Roman"/>
        </w:rPr>
      </w:pPr>
      <w:r w:rsidRPr="007A739D">
        <w:rPr>
          <w:rFonts w:ascii="Times New Roman" w:hAnsi="Times New Roman" w:cs="Times New Roman"/>
        </w:rPr>
        <w:t xml:space="preserve">I </w:t>
      </w:r>
      <w:r w:rsidRPr="007A739D">
        <w:rPr>
          <w:rFonts w:ascii="Times New Roman" w:hAnsi="Times New Roman" w:cs="Times New Roman"/>
          <w:b/>
          <w:bCs/>
        </w:rPr>
        <w:t>Joe Natta e le Leggende Lucchesi</w:t>
      </w:r>
      <w:r w:rsidRPr="007A739D">
        <w:rPr>
          <w:rFonts w:ascii="Times New Roman" w:hAnsi="Times New Roman" w:cs="Times New Roman"/>
        </w:rPr>
        <w:t xml:space="preserve"> sono un trio acustico formato da Joe Natta, </w:t>
      </w:r>
      <w:proofErr w:type="spellStart"/>
      <w:r w:rsidRPr="007A739D">
        <w:rPr>
          <w:rFonts w:ascii="Times New Roman" w:hAnsi="Times New Roman" w:cs="Times New Roman"/>
        </w:rPr>
        <w:t>Ylis</w:t>
      </w:r>
      <w:proofErr w:type="spellEnd"/>
      <w:r w:rsidRPr="007A739D">
        <w:rPr>
          <w:rFonts w:ascii="Times New Roman" w:hAnsi="Times New Roman" w:cs="Times New Roman"/>
        </w:rPr>
        <w:t xml:space="preserve"> e Fabio </w:t>
      </w:r>
      <w:proofErr w:type="spellStart"/>
      <w:r w:rsidRPr="007A739D">
        <w:rPr>
          <w:rFonts w:ascii="Times New Roman" w:hAnsi="Times New Roman" w:cs="Times New Roman"/>
        </w:rPr>
        <w:t>Rapatmax</w:t>
      </w:r>
      <w:proofErr w:type="spellEnd"/>
      <w:r w:rsidRPr="007A739D">
        <w:rPr>
          <w:rFonts w:ascii="Times New Roman" w:hAnsi="Times New Roman" w:cs="Times New Roman"/>
        </w:rPr>
        <w:t>, impegnato da anni nella riscoperta di quell’affascinante magia con ha formato le nostre radici, la nostra identità e il nostro passato: il folklore della provincia di Lucca. Ogni concerto è un “viaggio musicale” per (</w:t>
      </w:r>
      <w:proofErr w:type="spellStart"/>
      <w:r w:rsidRPr="007A739D">
        <w:rPr>
          <w:rFonts w:ascii="Times New Roman" w:hAnsi="Times New Roman" w:cs="Times New Roman"/>
        </w:rPr>
        <w:t>ri</w:t>
      </w:r>
      <w:proofErr w:type="spellEnd"/>
      <w:r w:rsidRPr="007A739D">
        <w:rPr>
          <w:rFonts w:ascii="Times New Roman" w:hAnsi="Times New Roman" w:cs="Times New Roman"/>
        </w:rPr>
        <w:t xml:space="preserve">)valorizzare la tradizione orale e la memoria storica del nostro territorio, che vanno sempre più scomparendo nell’indifferenza generale. </w:t>
      </w:r>
    </w:p>
    <w:p w:rsidR="004E195B" w:rsidRPr="007A739D" w:rsidRDefault="004E195B" w:rsidP="004E195B">
      <w:pPr>
        <w:widowControl w:val="0"/>
        <w:jc w:val="both"/>
        <w:rPr>
          <w:rFonts w:ascii="Times New Roman" w:hAnsi="Times New Roman" w:cs="Times New Roman"/>
        </w:rPr>
      </w:pPr>
      <w:r w:rsidRPr="007A739D">
        <w:rPr>
          <w:rFonts w:ascii="Times New Roman" w:hAnsi="Times New Roman" w:cs="Times New Roman"/>
        </w:rPr>
        <w:t> </w:t>
      </w:r>
    </w:p>
    <w:p w:rsidR="004E195B" w:rsidRPr="00CA1789" w:rsidRDefault="004E195B" w:rsidP="004E195B">
      <w:pPr>
        <w:widowControl w:val="0"/>
        <w:jc w:val="both"/>
        <w:rPr>
          <w:rFonts w:ascii="Times New Roman" w:hAnsi="Times New Roman" w:cs="Times New Roman"/>
        </w:rPr>
      </w:pPr>
      <w:r w:rsidRPr="007A739D">
        <w:rPr>
          <w:rFonts w:ascii="Times New Roman" w:hAnsi="Times New Roman" w:cs="Times New Roman"/>
        </w:rPr>
        <w:t> </w:t>
      </w:r>
      <w:r w:rsidRPr="007A739D">
        <w:rPr>
          <w:rFonts w:ascii="Times New Roman" w:hAnsi="Times New Roman" w:cs="Times New Roman"/>
          <w:b/>
          <w:bCs/>
        </w:rPr>
        <w:t xml:space="preserve">Domenica 2 Agosto, ore 21 </w:t>
      </w:r>
    </w:p>
    <w:p w:rsidR="004E195B" w:rsidRPr="004F0880" w:rsidRDefault="004E195B" w:rsidP="004E195B">
      <w:pPr>
        <w:widowControl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0880">
        <w:rPr>
          <w:rFonts w:ascii="Times New Roman" w:hAnsi="Times New Roman" w:cs="Times New Roman"/>
          <w:sz w:val="20"/>
          <w:szCs w:val="20"/>
        </w:rPr>
        <w:t xml:space="preserve">Area </w:t>
      </w:r>
      <w:proofErr w:type="spellStart"/>
      <w:r w:rsidRPr="004F0880">
        <w:rPr>
          <w:rFonts w:ascii="Times New Roman" w:hAnsi="Times New Roman" w:cs="Times New Roman"/>
          <w:sz w:val="20"/>
          <w:szCs w:val="20"/>
        </w:rPr>
        <w:t>Mercatale</w:t>
      </w:r>
      <w:proofErr w:type="spellEnd"/>
      <w:r w:rsidRPr="004F0880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4F0880">
        <w:rPr>
          <w:rFonts w:ascii="Times New Roman" w:hAnsi="Times New Roman" w:cs="Times New Roman"/>
          <w:sz w:val="20"/>
          <w:szCs w:val="20"/>
        </w:rPr>
        <w:t>Giuncugnano</w:t>
      </w:r>
      <w:proofErr w:type="spellEnd"/>
      <w:r w:rsidRPr="004F08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195B" w:rsidRDefault="004E195B" w:rsidP="004E195B">
      <w:pPr>
        <w:widowControl w:val="0"/>
        <w:jc w:val="both"/>
        <w:rPr>
          <w:rFonts w:ascii="Times New Roman" w:hAnsi="Times New Roman" w:cs="Times New Roman"/>
          <w:b/>
          <w:bCs/>
        </w:rPr>
      </w:pPr>
      <w:r w:rsidRPr="007A739D">
        <w:rPr>
          <w:rFonts w:ascii="Times New Roman" w:hAnsi="Times New Roman" w:cs="Times New Roman"/>
          <w:b/>
          <w:bCs/>
        </w:rPr>
        <w:t>GAG - Artisti di Piazza</w:t>
      </w:r>
    </w:p>
    <w:p w:rsidR="004E195B" w:rsidRPr="006C0C83" w:rsidRDefault="004E195B" w:rsidP="004E195B">
      <w:pPr>
        <w:widowControl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E195B" w:rsidRPr="007A739D" w:rsidRDefault="004E195B" w:rsidP="004E195B">
      <w:pPr>
        <w:widowControl w:val="0"/>
        <w:jc w:val="both"/>
        <w:rPr>
          <w:rFonts w:ascii="Times New Roman" w:hAnsi="Times New Roman" w:cs="Times New Roman"/>
        </w:rPr>
      </w:pPr>
      <w:r w:rsidRPr="007A739D">
        <w:rPr>
          <w:rFonts w:ascii="Times New Roman" w:hAnsi="Times New Roman" w:cs="Times New Roman"/>
        </w:rPr>
        <w:t xml:space="preserve">Teatro di strada e improvvisazioni su alcune figurazioni presenti nelle nostre leggende popolari: il </w:t>
      </w:r>
      <w:proofErr w:type="spellStart"/>
      <w:r w:rsidRPr="007A739D">
        <w:rPr>
          <w:rFonts w:ascii="Times New Roman" w:hAnsi="Times New Roman" w:cs="Times New Roman"/>
        </w:rPr>
        <w:t>Buffardel</w:t>
      </w:r>
      <w:r>
        <w:rPr>
          <w:rFonts w:ascii="Times New Roman" w:hAnsi="Times New Roman" w:cs="Times New Roman"/>
        </w:rPr>
        <w:t>lo</w:t>
      </w:r>
      <w:proofErr w:type="spellEnd"/>
      <w:r>
        <w:rPr>
          <w:rFonts w:ascii="Times New Roman" w:hAnsi="Times New Roman" w:cs="Times New Roman"/>
        </w:rPr>
        <w:t xml:space="preserve">, gli Streghi, il Conte </w:t>
      </w:r>
      <w:proofErr w:type="spellStart"/>
      <w:r>
        <w:rPr>
          <w:rFonts w:ascii="Times New Roman" w:hAnsi="Times New Roman" w:cs="Times New Roman"/>
        </w:rPr>
        <w:t>Cilla</w:t>
      </w:r>
      <w:proofErr w:type="spellEnd"/>
      <w:r>
        <w:rPr>
          <w:rFonts w:ascii="Times New Roman" w:hAnsi="Times New Roman" w:cs="Times New Roman"/>
        </w:rPr>
        <w:t>.</w:t>
      </w:r>
    </w:p>
    <w:p w:rsidR="004E195B" w:rsidRDefault="004E195B" w:rsidP="004E195B">
      <w:pPr>
        <w:widowControl w:val="0"/>
        <w:jc w:val="both"/>
        <w:rPr>
          <w:rFonts w:ascii="Times New Roman" w:hAnsi="Times New Roman" w:cs="Times New Roman"/>
        </w:rPr>
      </w:pPr>
      <w:r w:rsidRPr="007A739D">
        <w:rPr>
          <w:rFonts w:ascii="Times New Roman" w:hAnsi="Times New Roman" w:cs="Times New Roman"/>
        </w:rPr>
        <w:t> </w:t>
      </w:r>
    </w:p>
    <w:p w:rsidR="004E195B" w:rsidRPr="007A739D" w:rsidRDefault="004E195B" w:rsidP="004E195B">
      <w:pPr>
        <w:widowControl w:val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7A739D">
        <w:rPr>
          <w:rFonts w:ascii="Times New Roman" w:hAnsi="Times New Roman" w:cs="Times New Roman"/>
          <w:b/>
          <w:bCs/>
        </w:rPr>
        <w:t>Giovedi'</w:t>
      </w:r>
      <w:proofErr w:type="spellEnd"/>
      <w:r w:rsidRPr="007A739D">
        <w:rPr>
          <w:rFonts w:ascii="Times New Roman" w:hAnsi="Times New Roman" w:cs="Times New Roman"/>
          <w:b/>
          <w:bCs/>
        </w:rPr>
        <w:t xml:space="preserve"> 6 Agosto, ore 21 </w:t>
      </w:r>
    </w:p>
    <w:p w:rsidR="004E195B" w:rsidRPr="004F0880" w:rsidRDefault="004E195B" w:rsidP="004E195B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4F0880">
        <w:rPr>
          <w:rFonts w:ascii="Times New Roman" w:hAnsi="Times New Roman" w:cs="Times New Roman"/>
          <w:sz w:val="20"/>
          <w:szCs w:val="20"/>
        </w:rPr>
        <w:t xml:space="preserve">Ristorante Ratatouille - Piscine di Piazza al </w:t>
      </w:r>
      <w:proofErr w:type="spellStart"/>
      <w:r w:rsidRPr="004F0880">
        <w:rPr>
          <w:rFonts w:ascii="Times New Roman" w:hAnsi="Times New Roman" w:cs="Times New Roman"/>
          <w:sz w:val="20"/>
          <w:szCs w:val="20"/>
        </w:rPr>
        <w:t>Serchio</w:t>
      </w:r>
      <w:proofErr w:type="spellEnd"/>
    </w:p>
    <w:p w:rsidR="004E195B" w:rsidRPr="007A739D" w:rsidRDefault="004E195B" w:rsidP="004E195B">
      <w:pPr>
        <w:widowControl w:val="0"/>
        <w:jc w:val="both"/>
        <w:rPr>
          <w:rFonts w:ascii="Times New Roman" w:hAnsi="Times New Roman" w:cs="Times New Roman"/>
          <w:b/>
          <w:bCs/>
        </w:rPr>
      </w:pPr>
      <w:r w:rsidRPr="007A739D">
        <w:rPr>
          <w:rFonts w:ascii="Times New Roman" w:hAnsi="Times New Roman" w:cs="Times New Roman"/>
          <w:b/>
          <w:bCs/>
        </w:rPr>
        <w:t xml:space="preserve">Pietro Lino Grandi e Helga </w:t>
      </w:r>
      <w:proofErr w:type="spellStart"/>
      <w:r w:rsidRPr="007A739D">
        <w:rPr>
          <w:rFonts w:ascii="Times New Roman" w:hAnsi="Times New Roman" w:cs="Times New Roman"/>
          <w:b/>
          <w:bCs/>
        </w:rPr>
        <w:t>Battaglini</w:t>
      </w:r>
      <w:proofErr w:type="spellEnd"/>
      <w:r w:rsidRPr="007A739D">
        <w:rPr>
          <w:rFonts w:ascii="Times New Roman" w:hAnsi="Times New Roman" w:cs="Times New Roman"/>
          <w:b/>
          <w:bCs/>
        </w:rPr>
        <w:t xml:space="preserve"> </w:t>
      </w:r>
    </w:p>
    <w:p w:rsidR="004E195B" w:rsidRDefault="004E195B" w:rsidP="004E195B">
      <w:pPr>
        <w:widowControl w:val="0"/>
        <w:jc w:val="both"/>
        <w:rPr>
          <w:rFonts w:ascii="Times New Roman" w:hAnsi="Times New Roman" w:cs="Times New Roman"/>
          <w:i/>
        </w:rPr>
      </w:pPr>
      <w:r w:rsidRPr="006C0C83">
        <w:rPr>
          <w:rFonts w:ascii="Times New Roman" w:hAnsi="Times New Roman" w:cs="Times New Roman"/>
          <w:i/>
        </w:rPr>
        <w:t xml:space="preserve"> “Canti e Conti”: le canzoni della nostra tradizione e</w:t>
      </w:r>
      <w:r>
        <w:rPr>
          <w:rFonts w:ascii="Times New Roman" w:hAnsi="Times New Roman" w:cs="Times New Roman"/>
          <w:i/>
        </w:rPr>
        <w:t xml:space="preserve"> le leggende delle nostre valli</w:t>
      </w:r>
    </w:p>
    <w:p w:rsidR="004E195B" w:rsidRPr="006C0C83" w:rsidRDefault="004E195B" w:rsidP="004E195B">
      <w:pPr>
        <w:widowControl w:val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E195B" w:rsidRDefault="004E195B" w:rsidP="004E195B">
      <w:pPr>
        <w:widowControl w:val="0"/>
        <w:jc w:val="both"/>
        <w:rPr>
          <w:rFonts w:ascii="Times New Roman" w:hAnsi="Times New Roman" w:cs="Times New Roman"/>
        </w:rPr>
      </w:pPr>
      <w:r w:rsidRPr="007A739D">
        <w:rPr>
          <w:rFonts w:ascii="Times New Roman" w:hAnsi="Times New Roman" w:cs="Times New Roman"/>
        </w:rPr>
        <w:t xml:space="preserve">Helga </w:t>
      </w:r>
      <w:proofErr w:type="spellStart"/>
      <w:r w:rsidRPr="007A739D">
        <w:rPr>
          <w:rFonts w:ascii="Times New Roman" w:hAnsi="Times New Roman" w:cs="Times New Roman"/>
        </w:rPr>
        <w:t>Battaglini</w:t>
      </w:r>
      <w:proofErr w:type="spellEnd"/>
      <w:r w:rsidRPr="007A739D">
        <w:rPr>
          <w:rFonts w:ascii="Times New Roman" w:hAnsi="Times New Roman" w:cs="Times New Roman"/>
        </w:rPr>
        <w:t>, scrittrice, storica, da sempre appassionata di tradizioni popolari, in particolare delle figure dell’immaginario della montagna toscana. Pietro Lino Grandi, nato nei meandri delle osterie paesane, ha partecipato a raduni di cantastorie in Italia ed Europa, suonando vari strumenti antichi ed etnici.</w:t>
      </w:r>
    </w:p>
    <w:p w:rsidR="004E195B" w:rsidRPr="007A739D" w:rsidRDefault="004E195B" w:rsidP="004E195B">
      <w:pPr>
        <w:widowControl w:val="0"/>
        <w:jc w:val="both"/>
        <w:rPr>
          <w:rFonts w:ascii="Times New Roman" w:hAnsi="Times New Roman" w:cs="Times New Roman"/>
        </w:rPr>
      </w:pPr>
    </w:p>
    <w:p w:rsidR="004E195B" w:rsidRPr="007A739D" w:rsidRDefault="004E195B" w:rsidP="004E195B">
      <w:pPr>
        <w:widowControl w:val="0"/>
        <w:jc w:val="both"/>
        <w:rPr>
          <w:rFonts w:ascii="Times New Roman" w:hAnsi="Times New Roman" w:cs="Times New Roman"/>
        </w:rPr>
      </w:pPr>
      <w:r w:rsidRPr="007A739D">
        <w:rPr>
          <w:rFonts w:ascii="Times New Roman" w:hAnsi="Times New Roman" w:cs="Times New Roman"/>
        </w:rPr>
        <w:lastRenderedPageBreak/>
        <w:tab/>
      </w:r>
    </w:p>
    <w:p w:rsidR="004E195B" w:rsidRPr="007A739D" w:rsidRDefault="004E195B" w:rsidP="004E195B">
      <w:pPr>
        <w:widowControl w:val="0"/>
        <w:jc w:val="both"/>
        <w:rPr>
          <w:rFonts w:ascii="Times New Roman" w:hAnsi="Times New Roman" w:cs="Times New Roman"/>
        </w:rPr>
      </w:pPr>
      <w:r w:rsidRPr="007A739D">
        <w:rPr>
          <w:rFonts w:ascii="Times New Roman" w:hAnsi="Times New Roman" w:cs="Times New Roman"/>
        </w:rPr>
        <w:t xml:space="preserve">Tutte le manifestazioni si svolgeranno all’aperto, rispettando le norme igienico sanitarie e le distanze di sicurezza. In caso di pioggia gli eventi in programma a </w:t>
      </w:r>
      <w:proofErr w:type="spellStart"/>
      <w:r w:rsidRPr="007A739D">
        <w:rPr>
          <w:rFonts w:ascii="Times New Roman" w:hAnsi="Times New Roman" w:cs="Times New Roman"/>
        </w:rPr>
        <w:t>Giuncugnano</w:t>
      </w:r>
      <w:proofErr w:type="spellEnd"/>
      <w:r w:rsidRPr="007A739D">
        <w:rPr>
          <w:rFonts w:ascii="Times New Roman" w:hAnsi="Times New Roman" w:cs="Times New Roman"/>
        </w:rPr>
        <w:t xml:space="preserve"> si svolgeranno presso il Circolo della Compagnia il Giunco; l’evento a Piazza al </w:t>
      </w:r>
      <w:proofErr w:type="spellStart"/>
      <w:r w:rsidRPr="007A739D">
        <w:rPr>
          <w:rFonts w:ascii="Times New Roman" w:hAnsi="Times New Roman" w:cs="Times New Roman"/>
        </w:rPr>
        <w:t>Serchio</w:t>
      </w:r>
      <w:proofErr w:type="spellEnd"/>
      <w:r w:rsidRPr="007A739D">
        <w:rPr>
          <w:rFonts w:ascii="Times New Roman" w:hAnsi="Times New Roman" w:cs="Times New Roman"/>
        </w:rPr>
        <w:t xml:space="preserve"> verrà rimandato a data da destinarsi.</w:t>
      </w:r>
    </w:p>
    <w:p w:rsidR="004E195B" w:rsidRDefault="004E195B" w:rsidP="004E195B">
      <w:pPr>
        <w:widowControl w:val="0"/>
        <w:rPr>
          <w:rFonts w:ascii="Arial" w:hAnsi="Arial"/>
        </w:rPr>
      </w:pPr>
      <w:r>
        <w:t> </w:t>
      </w:r>
    </w:p>
    <w:p w:rsidR="00CA1789" w:rsidRPr="006E4259" w:rsidRDefault="00CA1789" w:rsidP="00CA1789">
      <w:pPr>
        <w:jc w:val="both"/>
        <w:rPr>
          <w:rFonts w:ascii="Times New Roman" w:hAnsi="Times New Roman" w:cs="Times New Roman"/>
          <w:u w:val="single"/>
        </w:rPr>
      </w:pPr>
      <w:r w:rsidRPr="006E4259">
        <w:rPr>
          <w:rFonts w:ascii="Times New Roman" w:hAnsi="Times New Roman" w:cs="Times New Roman"/>
          <w:iCs/>
          <w:color w:val="000000"/>
          <w:kern w:val="0"/>
          <w:u w:val="single"/>
          <w:lang w:bidi="ar-SA"/>
        </w:rPr>
        <w:t>Le serate sono organizzate</w:t>
      </w:r>
      <w:r>
        <w:rPr>
          <w:rFonts w:ascii="Times New Roman" w:hAnsi="Times New Roman" w:cs="Times New Roman"/>
          <w:iCs/>
          <w:color w:val="000000"/>
          <w:kern w:val="0"/>
          <w:lang w:bidi="ar-SA"/>
        </w:rPr>
        <w:t xml:space="preserve"> dalla</w:t>
      </w:r>
      <w:r w:rsidRPr="00BE5189">
        <w:rPr>
          <w:rFonts w:ascii="Times New Roman" w:hAnsi="Times New Roman" w:cs="Times New Roman"/>
          <w:iCs/>
          <w:color w:val="000000"/>
          <w:kern w:val="0"/>
          <w:lang w:bidi="ar-SA"/>
        </w:rPr>
        <w:t xml:space="preserve"> </w:t>
      </w:r>
      <w:r w:rsidRPr="00BE5189">
        <w:rPr>
          <w:rFonts w:ascii="Times New Roman" w:hAnsi="Times New Roman" w:cs="Times New Roman"/>
          <w:b/>
          <w:bCs/>
          <w:i/>
          <w:iCs/>
          <w:color w:val="000000"/>
          <w:kern w:val="0"/>
          <w:lang w:bidi="ar-SA"/>
        </w:rPr>
        <w:t>Compagnia Il Giunco</w:t>
      </w:r>
      <w:r>
        <w:rPr>
          <w:rFonts w:ascii="Times New Roman" w:hAnsi="Times New Roman" w:cs="Times New Roman"/>
          <w:bCs/>
          <w:iCs/>
          <w:color w:val="000000"/>
          <w:kern w:val="0"/>
          <w:lang w:bidi="ar-SA"/>
        </w:rPr>
        <w:t xml:space="preserve"> di</w:t>
      </w:r>
      <w:r w:rsidRPr="00BE5189">
        <w:rPr>
          <w:rFonts w:ascii="Times New Roman" w:hAnsi="Times New Roman" w:cs="Times New Roman"/>
          <w:bCs/>
          <w:iCs/>
          <w:color w:val="000000"/>
          <w:kern w:val="0"/>
          <w:lang w:bidi="ar-SA"/>
        </w:rPr>
        <w:t xml:space="preserve"> </w:t>
      </w:r>
      <w:proofErr w:type="spellStart"/>
      <w:r w:rsidRPr="00BE5189">
        <w:rPr>
          <w:rFonts w:ascii="Times New Roman" w:hAnsi="Times New Roman" w:cs="Times New Roman"/>
          <w:bCs/>
          <w:iCs/>
          <w:color w:val="000000"/>
          <w:kern w:val="0"/>
          <w:lang w:bidi="ar-SA"/>
        </w:rPr>
        <w:t>Giuncugnano</w:t>
      </w:r>
      <w:proofErr w:type="spellEnd"/>
      <w:r>
        <w:rPr>
          <w:rFonts w:ascii="Times New Roman" w:hAnsi="Times New Roman" w:cs="Times New Roman"/>
          <w:bCs/>
          <w:iCs/>
          <w:color w:val="000000"/>
          <w:kern w:val="0"/>
          <w:lang w:bidi="ar-SA"/>
        </w:rPr>
        <w:t xml:space="preserve">, dalla </w:t>
      </w:r>
      <w:r w:rsidRPr="00BE5189">
        <w:rPr>
          <w:rFonts w:ascii="Times New Roman" w:hAnsi="Times New Roman" w:cs="Times New Roman"/>
          <w:b/>
          <w:bCs/>
          <w:iCs/>
          <w:color w:val="000000"/>
          <w:kern w:val="0"/>
          <w:lang w:bidi="ar-SA"/>
        </w:rPr>
        <w:t xml:space="preserve">Proloco di Piazza al </w:t>
      </w:r>
      <w:proofErr w:type="spellStart"/>
      <w:r w:rsidRPr="00BE5189">
        <w:rPr>
          <w:rFonts w:ascii="Times New Roman" w:hAnsi="Times New Roman" w:cs="Times New Roman"/>
          <w:b/>
          <w:bCs/>
          <w:iCs/>
          <w:color w:val="000000"/>
          <w:kern w:val="0"/>
          <w:lang w:bidi="ar-SA"/>
        </w:rPr>
        <w:t>Serchio</w:t>
      </w:r>
      <w:proofErr w:type="spellEnd"/>
      <w:r w:rsidRPr="00BE5189">
        <w:rPr>
          <w:rFonts w:ascii="Times New Roman" w:hAnsi="Times New Roman" w:cs="Times New Roman"/>
          <w:bCs/>
          <w:iCs/>
          <w:color w:val="000000"/>
          <w:kern w:val="0"/>
          <w:lang w:bidi="ar-SA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bidi="ar-SA"/>
        </w:rPr>
        <w:t>e dall’</w:t>
      </w:r>
      <w:r w:rsidRPr="00BE5189">
        <w:rPr>
          <w:rFonts w:ascii="Times New Roman" w:hAnsi="Times New Roman" w:cs="Times New Roman"/>
          <w:b/>
          <w:bCs/>
          <w:iCs/>
          <w:color w:val="000000"/>
          <w:kern w:val="0"/>
          <w:lang w:bidi="ar-SA"/>
        </w:rPr>
        <w:t>Associazione Verde Azzurro</w:t>
      </w:r>
      <w:r>
        <w:rPr>
          <w:rFonts w:ascii="Times New Roman" w:hAnsi="Times New Roman" w:cs="Times New Roman"/>
          <w:bCs/>
          <w:iCs/>
          <w:color w:val="000000"/>
          <w:kern w:val="0"/>
          <w:lang w:bidi="ar-SA"/>
        </w:rPr>
        <w:t xml:space="preserve"> di</w:t>
      </w:r>
      <w:r w:rsidRPr="00BE5189">
        <w:rPr>
          <w:rFonts w:ascii="Times New Roman" w:hAnsi="Times New Roman" w:cs="Times New Roman"/>
          <w:bCs/>
          <w:iCs/>
          <w:color w:val="000000"/>
          <w:kern w:val="0"/>
          <w:lang w:bidi="ar-SA"/>
        </w:rPr>
        <w:t xml:space="preserve"> Piazza al </w:t>
      </w:r>
      <w:proofErr w:type="spellStart"/>
      <w:r w:rsidRPr="00BE5189">
        <w:rPr>
          <w:rFonts w:ascii="Times New Roman" w:hAnsi="Times New Roman" w:cs="Times New Roman"/>
          <w:bCs/>
          <w:iCs/>
          <w:color w:val="000000"/>
          <w:kern w:val="0"/>
          <w:lang w:bidi="ar-SA"/>
        </w:rPr>
        <w:t>Serchio</w:t>
      </w:r>
      <w:proofErr w:type="spellEnd"/>
      <w:r>
        <w:rPr>
          <w:rFonts w:ascii="Times New Roman" w:hAnsi="Times New Roman" w:cs="Times New Roman"/>
          <w:bCs/>
          <w:iCs/>
          <w:color w:val="000000"/>
          <w:kern w:val="0"/>
          <w:lang w:bidi="ar-SA"/>
        </w:rPr>
        <w:t xml:space="preserve">, </w:t>
      </w:r>
      <w:r w:rsidRPr="006E4259">
        <w:rPr>
          <w:rFonts w:ascii="Times New Roman" w:hAnsi="Times New Roman" w:cs="Times New Roman"/>
          <w:bCs/>
          <w:iCs/>
          <w:color w:val="000000"/>
          <w:kern w:val="0"/>
          <w:u w:val="single"/>
          <w:lang w:bidi="ar-SA"/>
        </w:rPr>
        <w:t xml:space="preserve">con il patrocinio del Museo Italiano dell’Immaginario </w:t>
      </w:r>
      <w:proofErr w:type="spellStart"/>
      <w:r w:rsidRPr="006E4259">
        <w:rPr>
          <w:rFonts w:ascii="Times New Roman" w:hAnsi="Times New Roman" w:cs="Times New Roman"/>
          <w:bCs/>
          <w:iCs/>
          <w:color w:val="000000"/>
          <w:kern w:val="0"/>
          <w:u w:val="single"/>
          <w:lang w:bidi="ar-SA"/>
        </w:rPr>
        <w:t>Folklorico</w:t>
      </w:r>
      <w:proofErr w:type="spellEnd"/>
      <w:r>
        <w:rPr>
          <w:rFonts w:ascii="Times New Roman" w:hAnsi="Times New Roman" w:cs="Times New Roman"/>
          <w:bCs/>
          <w:iCs/>
          <w:color w:val="000000"/>
          <w:kern w:val="0"/>
          <w:lang w:bidi="ar-SA"/>
        </w:rPr>
        <w:t xml:space="preserve">. </w:t>
      </w:r>
      <w:r w:rsidRPr="00BE5189">
        <w:rPr>
          <w:rFonts w:ascii="Times New Roman" w:eastAsia="Cambria" w:hAnsi="Times New Roman" w:cs="Times New Roman"/>
          <w:b/>
          <w:i/>
          <w:color w:val="000000"/>
          <w:u w:color="000000"/>
        </w:rPr>
        <w:t>Musica e storie sulla Via del Volto Santo</w:t>
      </w:r>
      <w:r>
        <w:rPr>
          <w:rFonts w:ascii="Times New Roman" w:eastAsia="Cambria" w:hAnsi="Times New Roman" w:cs="Times New Roman"/>
          <w:color w:val="000000"/>
          <w:u w:color="000000"/>
        </w:rPr>
        <w:t xml:space="preserve"> è una tappa del progetto annuale un </w:t>
      </w:r>
      <w:r w:rsidRPr="00BE5189">
        <w:rPr>
          <w:rFonts w:ascii="Times New Roman" w:eastAsia="Cambria" w:hAnsi="Times New Roman" w:cs="Times New Roman"/>
          <w:b/>
          <w:color w:val="000000"/>
          <w:u w:color="000000"/>
        </w:rPr>
        <w:t xml:space="preserve">Museo per </w:t>
      </w:r>
      <w:r w:rsidRPr="00BE5189">
        <w:rPr>
          <w:rFonts w:ascii="Times New Roman" w:eastAsia="Cambria" w:hAnsi="Times New Roman" w:cs="Times New Roman"/>
          <w:b/>
          <w:i/>
          <w:color w:val="000000"/>
          <w:u w:color="000000"/>
        </w:rPr>
        <w:t>immaginare</w:t>
      </w:r>
      <w:r w:rsidRPr="00BE5189">
        <w:rPr>
          <w:rFonts w:ascii="Times New Roman" w:eastAsia="Cambria" w:hAnsi="Times New Roman" w:cs="Times New Roman"/>
          <w:b/>
          <w:color w:val="000000"/>
          <w:u w:color="000000"/>
        </w:rPr>
        <w:t xml:space="preserve"> il territorio</w:t>
      </w:r>
      <w:r>
        <w:rPr>
          <w:rFonts w:ascii="Times New Roman" w:eastAsia="Cambria" w:hAnsi="Times New Roman" w:cs="Times New Roman"/>
          <w:b/>
          <w:color w:val="000000"/>
          <w:u w:color="000000"/>
        </w:rPr>
        <w:t>,</w:t>
      </w:r>
      <w:r w:rsidRPr="00A3332D">
        <w:rPr>
          <w:rFonts w:ascii="Times New Roman" w:hAnsi="Times New Roman" w:cs="Times New Roman"/>
        </w:rPr>
        <w:t xml:space="preserve"> </w:t>
      </w:r>
      <w:r w:rsidRPr="006E4259">
        <w:rPr>
          <w:rFonts w:ascii="Times New Roman" w:hAnsi="Times New Roman" w:cs="Times New Roman"/>
          <w:u w:val="single"/>
        </w:rPr>
        <w:t>approvato con D.D.R. 19683/19 con il contributo di Regione Toscana.</w:t>
      </w:r>
    </w:p>
    <w:p w:rsidR="000C379B" w:rsidRDefault="000C379B"/>
    <w:sectPr w:rsidR="000C379B" w:rsidSect="00255B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276" w:header="0" w:footer="517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001" w:rsidRDefault="00CF02E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717" w:rsidRPr="00B64040" w:rsidRDefault="00CF02EF" w:rsidP="00B64040">
    <w:pPr>
      <w:jc w:val="center"/>
      <w:rPr>
        <w:rFonts w:asciiTheme="minorHAnsi" w:hAnsiTheme="minorHAnsi" w:cstheme="minorHAnsi"/>
        <w:color w:val="C00000"/>
        <w:sz w:val="20"/>
        <w:szCs w:val="20"/>
        <w:shd w:val="clear" w:color="auto" w:fill="FFFFFF"/>
      </w:rPr>
    </w:pPr>
    <w:r w:rsidRPr="00B64040">
      <w:rPr>
        <w:rFonts w:asciiTheme="minorHAnsi" w:hAnsiTheme="minorHAnsi" w:cstheme="minorHAnsi"/>
        <w:color w:val="C00000"/>
        <w:sz w:val="20"/>
        <w:szCs w:val="20"/>
      </w:rPr>
      <w:t xml:space="preserve">Per informazioni e contatti: </w:t>
    </w:r>
    <w:r w:rsidRPr="00B64040">
      <w:rPr>
        <w:rFonts w:asciiTheme="minorHAnsi" w:hAnsiTheme="minorHAnsi" w:cstheme="minorHAnsi"/>
        <w:color w:val="C00000"/>
        <w:sz w:val="20"/>
        <w:szCs w:val="20"/>
        <w:shd w:val="clear" w:color="auto" w:fill="FFFFFF"/>
      </w:rPr>
      <w:t xml:space="preserve">Museo Italiano dell’Immaginario </w:t>
    </w:r>
    <w:proofErr w:type="spellStart"/>
    <w:r w:rsidRPr="00B64040">
      <w:rPr>
        <w:rFonts w:asciiTheme="minorHAnsi" w:hAnsiTheme="minorHAnsi" w:cstheme="minorHAnsi"/>
        <w:color w:val="C00000"/>
        <w:sz w:val="20"/>
        <w:szCs w:val="20"/>
        <w:shd w:val="clear" w:color="auto" w:fill="FFFFFF"/>
      </w:rPr>
      <w:t>Folklorico</w:t>
    </w:r>
    <w:proofErr w:type="spellEnd"/>
  </w:p>
  <w:p w:rsidR="00D641E9" w:rsidRPr="002A3257" w:rsidRDefault="00CF02EF" w:rsidP="00B64040">
    <w:pPr>
      <w:jc w:val="center"/>
      <w:rPr>
        <w:rStyle w:val="Collegamentoipertestuale"/>
        <w:rFonts w:asciiTheme="minorHAnsi" w:hAnsiTheme="minorHAnsi" w:cstheme="minorHAnsi"/>
        <w:color w:val="C00000"/>
        <w:sz w:val="20"/>
        <w:szCs w:val="20"/>
        <w:shd w:val="clear" w:color="auto" w:fill="FFFFFF"/>
        <w:lang w:val="en-US"/>
      </w:rPr>
    </w:pPr>
    <w:r w:rsidRPr="002A3257">
      <w:rPr>
        <w:rFonts w:asciiTheme="minorHAnsi" w:hAnsiTheme="minorHAnsi" w:cstheme="minorHAnsi"/>
        <w:color w:val="C00000"/>
        <w:sz w:val="20"/>
        <w:szCs w:val="20"/>
        <w:shd w:val="clear" w:color="auto" w:fill="FFFFFF"/>
        <w:lang w:val="en-US"/>
      </w:rPr>
      <w:t>Tel. +39 351 9527312</w:t>
    </w:r>
    <w:hyperlink r:id="rId1" w:history="1">
      <w:r w:rsidRPr="008F4D6C">
        <w:rPr>
          <w:rStyle w:val="Collegamentoipertestuale"/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https://museoimmaginario.net</w:t>
      </w:r>
    </w:hyperlink>
  </w:p>
  <w:p w:rsidR="00D97A83" w:rsidRDefault="00CF02EF" w:rsidP="00D97A83">
    <w:pPr>
      <w:jc w:val="center"/>
      <w:rPr>
        <w:rStyle w:val="Collegamentoipertestuale"/>
        <w:rFonts w:asciiTheme="minorHAnsi" w:hAnsiTheme="minorHAnsi" w:cstheme="minorHAnsi"/>
        <w:color w:val="C00000"/>
        <w:sz w:val="20"/>
        <w:szCs w:val="20"/>
        <w:lang w:val="en-US"/>
      </w:rPr>
    </w:pPr>
    <w:hyperlink r:id="rId2" w:history="1">
      <w:r w:rsidRPr="002A3257">
        <w:rPr>
          <w:rStyle w:val="Collegamentoipertestuale"/>
          <w:rFonts w:asciiTheme="minorHAnsi" w:hAnsiTheme="minorHAnsi" w:cstheme="minorHAnsi"/>
          <w:color w:val="C00000"/>
          <w:sz w:val="20"/>
          <w:szCs w:val="20"/>
          <w:lang w:val="en-US"/>
        </w:rPr>
        <w:t>https://www.facebook.com/immaginario.folklorico</w:t>
      </w:r>
    </w:hyperlink>
  </w:p>
  <w:p w:rsidR="00301717" w:rsidRPr="00CC2EA8" w:rsidRDefault="00CF02EF" w:rsidP="00B64040">
    <w:pPr>
      <w:jc w:val="center"/>
      <w:rPr>
        <w:rFonts w:asciiTheme="minorHAnsi" w:hAnsiTheme="minorHAnsi" w:cstheme="minorHAnsi"/>
        <w:color w:val="C00000"/>
        <w:sz w:val="20"/>
        <w:szCs w:val="20"/>
      </w:rPr>
    </w:pPr>
    <w:hyperlink r:id="rId3" w:history="1">
      <w:r w:rsidRPr="00CC2EA8">
        <w:rPr>
          <w:rStyle w:val="Collegamentoipertestuale"/>
          <w:rFonts w:asciiTheme="minorHAnsi" w:hAnsiTheme="minorHAnsi" w:cstheme="minorHAnsi"/>
          <w:sz w:val="20"/>
          <w:szCs w:val="20"/>
        </w:rPr>
        <w:t>info@museoimmaginario.net</w:t>
      </w:r>
    </w:hyperlink>
  </w:p>
  <w:p w:rsidR="00D86D5A" w:rsidRPr="00B64040" w:rsidRDefault="00CF02EF" w:rsidP="00CA65F5">
    <w:pPr>
      <w:jc w:val="center"/>
      <w:rPr>
        <w:rFonts w:asciiTheme="minorHAnsi" w:hAnsiTheme="minorHAnsi" w:cstheme="minorHAnsi"/>
        <w:color w:val="C00000"/>
        <w:sz w:val="20"/>
        <w:szCs w:val="20"/>
      </w:rPr>
    </w:pPr>
    <w:r w:rsidRPr="00B64040">
      <w:rPr>
        <w:rFonts w:asciiTheme="minorHAnsi" w:hAnsiTheme="minorHAnsi" w:cstheme="minorHAnsi"/>
        <w:color w:val="C00000"/>
        <w:sz w:val="20"/>
        <w:szCs w:val="20"/>
        <w:shd w:val="clear" w:color="auto" w:fill="FFFFFF"/>
      </w:rPr>
      <w:t>Via Comunale 2</w:t>
    </w:r>
    <w:r>
      <w:rPr>
        <w:rFonts w:asciiTheme="minorHAnsi" w:hAnsiTheme="minorHAnsi" w:cstheme="minorHAnsi"/>
        <w:color w:val="C00000"/>
        <w:sz w:val="20"/>
        <w:szCs w:val="20"/>
        <w:shd w:val="clear" w:color="auto" w:fill="FFFFFF"/>
      </w:rPr>
      <w:t>,</w:t>
    </w:r>
    <w:r w:rsidRPr="00B64040">
      <w:rPr>
        <w:rFonts w:asciiTheme="minorHAnsi" w:hAnsiTheme="minorHAnsi" w:cstheme="minorHAnsi"/>
        <w:color w:val="C00000"/>
        <w:sz w:val="20"/>
        <w:szCs w:val="20"/>
        <w:shd w:val="clear" w:color="auto" w:fill="FFFFFF"/>
      </w:rPr>
      <w:t xml:space="preserve"> San Michele – 55035 Piazza al </w:t>
    </w:r>
    <w:proofErr w:type="spellStart"/>
    <w:r w:rsidRPr="00B64040">
      <w:rPr>
        <w:rFonts w:asciiTheme="minorHAnsi" w:hAnsiTheme="minorHAnsi" w:cstheme="minorHAnsi"/>
        <w:color w:val="C00000"/>
        <w:sz w:val="20"/>
        <w:szCs w:val="20"/>
        <w:shd w:val="clear" w:color="auto" w:fill="FFFFFF"/>
      </w:rPr>
      <w:t>Serchio</w:t>
    </w:r>
    <w:proofErr w:type="spellEnd"/>
    <w:r w:rsidRPr="00B64040">
      <w:rPr>
        <w:rFonts w:asciiTheme="minorHAnsi" w:hAnsiTheme="minorHAnsi" w:cstheme="minorHAnsi"/>
        <w:color w:val="C00000"/>
        <w:sz w:val="20"/>
        <w:szCs w:val="20"/>
        <w:shd w:val="clear" w:color="auto" w:fill="FFFFFF"/>
      </w:rPr>
      <w:t xml:space="preserve"> (LU)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001" w:rsidRDefault="00CF02EF">
    <w:pPr>
      <w:pStyle w:val="Pidipa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001" w:rsidRDefault="00CF02E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B1" w:rsidRDefault="00CF02EF" w:rsidP="006969B1">
    <w:pPr>
      <w:pStyle w:val="Intestazione"/>
    </w:pPr>
  </w:p>
  <w:p w:rsidR="006969B1" w:rsidRDefault="00CF02EF" w:rsidP="006969B1">
    <w:pPr>
      <w:pStyle w:val="Intestazione"/>
    </w:pPr>
    <w:r>
      <w:rPr>
        <w:rFonts w:ascii="Tahoma" w:hAnsi="Tahoma" w:cs="Tahoma"/>
        <w:noProof/>
        <w:lang w:eastAsia="it-IT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5466715</wp:posOffset>
          </wp:positionH>
          <wp:positionV relativeFrom="paragraph">
            <wp:posOffset>139065</wp:posOffset>
          </wp:positionV>
          <wp:extent cx="390525" cy="652780"/>
          <wp:effectExtent l="0" t="0" r="0" b="0"/>
          <wp:wrapNone/>
          <wp:docPr id="17" name="Immagine 17" descr="Immagine che contiene libr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gione stemma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69B1" w:rsidRDefault="00CF02EF" w:rsidP="006969B1">
    <w:pPr>
      <w:pStyle w:val="Intestazione"/>
      <w:jc w:val="center"/>
      <w:rPr>
        <w:i/>
        <w:iCs/>
        <w:sz w:val="20"/>
        <w:szCs w:val="20"/>
      </w:rPr>
    </w:pPr>
    <w:r>
      <w:rPr>
        <w:i/>
        <w:iCs/>
        <w:noProof/>
        <w:sz w:val="20"/>
        <w:szCs w:val="20"/>
        <w:lang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3810</wp:posOffset>
          </wp:positionV>
          <wp:extent cx="252000" cy="525600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uovoPI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" cy="52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69B1" w:rsidRDefault="00CF02EF" w:rsidP="006969B1">
    <w:pPr>
      <w:pStyle w:val="Intestazione"/>
      <w:ind w:left="-993"/>
      <w:rPr>
        <w:i/>
        <w:iCs/>
        <w:sz w:val="20"/>
        <w:szCs w:val="20"/>
      </w:rPr>
    </w:pPr>
    <w:r>
      <w:rPr>
        <w:i/>
        <w:iCs/>
        <w:sz w:val="20"/>
        <w:szCs w:val="20"/>
      </w:rPr>
      <w:tab/>
    </w:r>
    <w:r w:rsidRPr="003679AA">
      <w:rPr>
        <w:i/>
        <w:iCs/>
        <w:sz w:val="20"/>
        <w:szCs w:val="20"/>
      </w:rPr>
      <w:t>Associazione La Giubba – Progetto: Un Museo per “immaginare” il territorio</w:t>
    </w:r>
  </w:p>
  <w:p w:rsidR="006969B1" w:rsidRDefault="00CF02EF" w:rsidP="006969B1">
    <w:pPr>
      <w:pStyle w:val="Intestazione"/>
      <w:ind w:left="-993"/>
      <w:jc w:val="center"/>
      <w:rPr>
        <w:i/>
        <w:iCs/>
        <w:sz w:val="20"/>
        <w:szCs w:val="20"/>
      </w:rPr>
    </w:pPr>
  </w:p>
  <w:p w:rsidR="0071114C" w:rsidRPr="00356262" w:rsidRDefault="00CF02EF" w:rsidP="00356262">
    <w:pPr>
      <w:pStyle w:val="Intestazione"/>
    </w:pPr>
    <w:r>
      <w:rPr>
        <w:rFonts w:ascii="Comic Sans MS" w:hAnsi="Comic Sans MS"/>
        <w:b/>
        <w:bCs/>
        <w:i/>
        <w:iCs/>
        <w:color w:val="800000"/>
        <w:sz w:val="20"/>
        <w:szCs w:val="20"/>
      </w:rPr>
      <w:tab/>
    </w:r>
    <w:r>
      <w:rPr>
        <w:rFonts w:ascii="Comic Sans MS" w:hAnsi="Comic Sans MS"/>
        <w:b/>
        <w:bCs/>
        <w:i/>
        <w:iCs/>
        <w:noProof/>
        <w:color w:val="800000"/>
        <w:sz w:val="36"/>
        <w:szCs w:val="36"/>
        <w:lang w:eastAsia="it-IT" w:bidi="ar-SA"/>
      </w:rPr>
      <w:drawing>
        <wp:inline distT="0" distB="0" distL="0" distR="0">
          <wp:extent cx="314325" cy="285750"/>
          <wp:effectExtent l="19050" t="0" r="9525" b="0"/>
          <wp:docPr id="19" name="Immagine 19" descr="LOGO BN Distorto-Blue-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N Distorto-Blue-15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976" cy="289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06A4B">
      <w:rPr>
        <w:rFonts w:ascii="Comic Sans MS" w:hAnsi="Comic Sans MS"/>
        <w:b/>
        <w:bCs/>
        <w:i/>
        <w:iCs/>
        <w:color w:val="800000"/>
        <w:sz w:val="20"/>
        <w:szCs w:val="20"/>
      </w:rPr>
      <w:t xml:space="preserve">Museo Italiano </w:t>
    </w:r>
    <w:r w:rsidRPr="00306A4B">
      <w:rPr>
        <w:rFonts w:ascii="Comic Sans MS" w:hAnsi="Comic Sans MS"/>
        <w:b/>
        <w:bCs/>
        <w:i/>
        <w:iCs/>
        <w:color w:val="800000"/>
        <w:sz w:val="20"/>
        <w:szCs w:val="20"/>
      </w:rPr>
      <w:t xml:space="preserve">dell'Immaginario </w:t>
    </w:r>
    <w:proofErr w:type="spellStart"/>
    <w:r w:rsidRPr="00306A4B">
      <w:rPr>
        <w:rFonts w:ascii="Comic Sans MS" w:hAnsi="Comic Sans MS"/>
        <w:b/>
        <w:bCs/>
        <w:i/>
        <w:iCs/>
        <w:color w:val="800000"/>
        <w:sz w:val="20"/>
        <w:szCs w:val="20"/>
      </w:rPr>
      <w:t>Folklorico</w:t>
    </w:r>
    <w:proofErr w:type="spellEnd"/>
  </w:p>
  <w:p w:rsidR="00850CB6" w:rsidRPr="003679AA" w:rsidRDefault="00CF02EF" w:rsidP="003679AA">
    <w:pPr>
      <w:pStyle w:val="Intestazione"/>
      <w:jc w:val="center"/>
      <w:rPr>
        <w:i/>
        <w:iCs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001" w:rsidRDefault="00CF02E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195B"/>
    <w:rsid w:val="000C379B"/>
    <w:rsid w:val="004E195B"/>
    <w:rsid w:val="00CA1789"/>
    <w:rsid w:val="00CF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95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195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95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E195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195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4E19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95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95B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useoimmaginario.net" TargetMode="External"/><Relationship Id="rId2" Type="http://schemas.openxmlformats.org/officeDocument/2006/relationships/hyperlink" Target="https://www.facebook.com/immaginario.folklorico" TargetMode="External"/><Relationship Id="rId1" Type="http://schemas.openxmlformats.org/officeDocument/2006/relationships/hyperlink" Target="https://museoimmaginario.ne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3</cp:revision>
  <dcterms:created xsi:type="dcterms:W3CDTF">2020-07-17T10:56:00Z</dcterms:created>
  <dcterms:modified xsi:type="dcterms:W3CDTF">2020-07-17T11:02:00Z</dcterms:modified>
</cp:coreProperties>
</file>